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292690E8" w:rsidR="00E94186" w:rsidRDefault="005A4B79" w:rsidP="00971228">
      <w:pPr>
        <w:spacing w:after="27" w:line="240" w:lineRule="auto"/>
        <w:jc w:val="center"/>
        <w:rPr>
          <w:rFonts w:ascii="Times New Roman" w:hAnsi="Times New Roman"/>
          <w:b/>
          <w:sz w:val="28"/>
        </w:rPr>
      </w:pPr>
      <w:r>
        <w:rPr>
          <w:rFonts w:ascii="Times New Roman" w:hAnsi="Times New Roman"/>
          <w:b/>
          <w:sz w:val="28"/>
        </w:rPr>
        <w:t>ОП.10 Программирование систем с числовым программным управлением</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55D6B02B" w:rsidR="00E94186" w:rsidRDefault="00A74AD9" w:rsidP="00971228">
      <w:pPr>
        <w:spacing w:after="0" w:line="240" w:lineRule="auto"/>
        <w:jc w:val="center"/>
        <w:rPr>
          <w:rFonts w:ascii="Times New Roman" w:hAnsi="Times New Roman"/>
          <w:sz w:val="28"/>
          <w:szCs w:val="28"/>
        </w:rPr>
      </w:pPr>
      <w:r w:rsidRPr="00A74AD9">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7"/>
          <w:pgSz w:w="11906" w:h="16838"/>
          <w:pgMar w:top="1134" w:right="851" w:bottom="1134" w:left="1418" w:header="0" w:footer="708" w:gutter="0"/>
          <w:cols w:space="1701"/>
          <w:docGrid w:linePitch="360"/>
        </w:sectPr>
      </w:pPr>
    </w:p>
    <w:p w14:paraId="76B7A0C5" w14:textId="47C04B81"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5A4B79">
        <w:rPr>
          <w:iCs/>
          <w:sz w:val="28"/>
          <w:szCs w:val="28"/>
        </w:rPr>
        <w:t>ОП.10 Программирование систем с числовым программным управлением</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12B4AA23" w:rsidR="00E94186" w:rsidRDefault="00E94186" w:rsidP="00E94186">
      <w:pPr>
        <w:pStyle w:val="a3"/>
        <w:ind w:firstLine="567"/>
        <w:jc w:val="both"/>
      </w:pPr>
      <w:r>
        <w:rPr>
          <w:sz w:val="28"/>
          <w:szCs w:val="28"/>
        </w:rPr>
        <w:t xml:space="preserve">Преподаватель(и): </w:t>
      </w:r>
      <w:r w:rsidR="00C877CA">
        <w:rPr>
          <w:sz w:val="28"/>
          <w:szCs w:val="28"/>
        </w:rPr>
        <w:t>Петренко С.В.</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34498715" w:rsidR="00E94186" w:rsidRDefault="006F35F5" w:rsidP="006E6C78">
            <w:pPr>
              <w:rPr>
                <w:rFonts w:ascii="Times New Roman" w:hAnsi="Times New Roman"/>
                <w:b/>
                <w:sz w:val="24"/>
                <w:szCs w:val="24"/>
              </w:rPr>
            </w:pPr>
            <w:r>
              <w:rPr>
                <w:rFonts w:ascii="Times New Roman" w:hAnsi="Times New Roman"/>
                <w:b/>
                <w:sz w:val="24"/>
                <w:szCs w:val="24"/>
              </w:rPr>
              <w:t>7</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2E523C62" w:rsidR="00E94186" w:rsidRDefault="007C065D" w:rsidP="006E6C78">
            <w:pPr>
              <w:rPr>
                <w:rFonts w:ascii="Times New Roman" w:hAnsi="Times New Roman"/>
                <w:b/>
                <w:sz w:val="24"/>
                <w:szCs w:val="24"/>
              </w:rPr>
            </w:pPr>
            <w:r>
              <w:rPr>
                <w:rFonts w:ascii="Times New Roman" w:hAnsi="Times New Roman"/>
                <w:b/>
                <w:sz w:val="24"/>
                <w:szCs w:val="24"/>
              </w:rPr>
              <w:t>10</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63C49C8C" w:rsidR="00E94186" w:rsidRDefault="00B42551" w:rsidP="006E6C78">
            <w:pPr>
              <w:rPr>
                <w:rFonts w:ascii="Times New Roman" w:hAnsi="Times New Roman"/>
                <w:b/>
                <w:sz w:val="24"/>
                <w:szCs w:val="24"/>
              </w:rPr>
            </w:pPr>
            <w:r>
              <w:rPr>
                <w:rFonts w:ascii="Times New Roman" w:hAnsi="Times New Roman"/>
                <w:b/>
                <w:sz w:val="24"/>
                <w:szCs w:val="24"/>
              </w:rPr>
              <w:t>1</w:t>
            </w:r>
            <w:r w:rsidR="007C065D">
              <w:rPr>
                <w:rFonts w:ascii="Times New Roman" w:hAnsi="Times New Roman"/>
                <w:b/>
                <w:sz w:val="24"/>
                <w:szCs w:val="24"/>
              </w:rPr>
              <w:t>2</w:t>
            </w:r>
          </w:p>
        </w:tc>
      </w:tr>
    </w:tbl>
    <w:p w14:paraId="760E1667" w14:textId="7CD2FD68"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 </w:t>
      </w:r>
      <w:r w:rsidR="005A4B79">
        <w:rPr>
          <w:rFonts w:ascii="Times New Roman" w:hAnsi="Times New Roman"/>
          <w:b/>
          <w:sz w:val="28"/>
        </w:rPr>
        <w:t>ОП.10 Программирование систем с числовым программным управлением</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3C639873"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5A4B79">
        <w:rPr>
          <w:bCs/>
          <w:iCs/>
          <w:sz w:val="28"/>
          <w:szCs w:val="28"/>
        </w:rPr>
        <w:t>ОП.10 Программирование систем с числовым программным управлением</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387E065C"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 xml:space="preserve">Особое значение дисциплина имеет при формировании и развитии общих </w:t>
      </w:r>
      <w:r w:rsidR="0009044B">
        <w:rPr>
          <w:rFonts w:ascii="Times New Roman" w:hAnsi="Times New Roman"/>
          <w:sz w:val="28"/>
          <w:szCs w:val="28"/>
        </w:rPr>
        <w:t>ОК 0</w:t>
      </w:r>
      <w:r w:rsidR="00E50251">
        <w:rPr>
          <w:rFonts w:ascii="Times New Roman" w:hAnsi="Times New Roman"/>
          <w:sz w:val="28"/>
          <w:szCs w:val="28"/>
        </w:rPr>
        <w:t>1., ОК 04., ОК 09.</w:t>
      </w:r>
      <w:r w:rsidR="0009044B">
        <w:rPr>
          <w:rFonts w:ascii="Times New Roman" w:hAnsi="Times New Roman"/>
          <w:sz w:val="28"/>
          <w:szCs w:val="28"/>
        </w:rPr>
        <w:t>,</w:t>
      </w:r>
      <w:r w:rsidR="00776B8A">
        <w:rPr>
          <w:rFonts w:ascii="Times New Roman" w:hAnsi="Times New Roman"/>
          <w:sz w:val="28"/>
          <w:szCs w:val="28"/>
        </w:rPr>
        <w:t xml:space="preserve"> </w:t>
      </w:r>
      <w:bookmarkStart w:id="1" w:name="_GoBack"/>
      <w:r w:rsidR="003C0C19" w:rsidRPr="00971228">
        <w:rPr>
          <w:rFonts w:ascii="Times New Roman" w:hAnsi="Times New Roman"/>
          <w:sz w:val="28"/>
          <w:szCs w:val="28"/>
        </w:rPr>
        <w:t>и профессиональных компетенций</w:t>
      </w:r>
      <w:r w:rsidR="003C0C19">
        <w:rPr>
          <w:rFonts w:ascii="Times New Roman" w:hAnsi="Times New Roman"/>
          <w:sz w:val="28"/>
          <w:szCs w:val="28"/>
        </w:rPr>
        <w:t xml:space="preserve"> </w:t>
      </w:r>
      <w:bookmarkEnd w:id="1"/>
      <w:r w:rsidR="00C70A46">
        <w:rPr>
          <w:rFonts w:ascii="Times New Roman" w:hAnsi="Times New Roman"/>
          <w:sz w:val="28"/>
          <w:szCs w:val="28"/>
        </w:rPr>
        <w:t xml:space="preserve">ПК 2.2., ПК </w:t>
      </w:r>
      <w:r w:rsidR="00E50251">
        <w:rPr>
          <w:rFonts w:ascii="Times New Roman" w:hAnsi="Times New Roman"/>
          <w:sz w:val="28"/>
          <w:szCs w:val="28"/>
        </w:rPr>
        <w:t>4</w:t>
      </w:r>
      <w:r w:rsidR="00C70A46">
        <w:rPr>
          <w:rFonts w:ascii="Times New Roman" w:hAnsi="Times New Roman"/>
          <w:sz w:val="28"/>
          <w:szCs w:val="28"/>
        </w:rPr>
        <w:t>.1.,</w:t>
      </w:r>
      <w:r w:rsidR="00E50251">
        <w:rPr>
          <w:rFonts w:ascii="Times New Roman" w:hAnsi="Times New Roman"/>
          <w:sz w:val="28"/>
          <w:szCs w:val="28"/>
        </w:rPr>
        <w:t xml:space="preserve">        </w:t>
      </w:r>
      <w:r w:rsidR="00C70A46">
        <w:rPr>
          <w:rFonts w:ascii="Times New Roman" w:hAnsi="Times New Roman"/>
          <w:sz w:val="28"/>
          <w:szCs w:val="28"/>
        </w:rPr>
        <w:t xml:space="preserve"> </w:t>
      </w:r>
      <w:r w:rsidR="00C877CA" w:rsidRPr="00C877CA">
        <w:rPr>
          <w:rFonts w:ascii="Times New Roman" w:hAnsi="Times New Roman"/>
          <w:sz w:val="28"/>
          <w:szCs w:val="28"/>
        </w:rPr>
        <w:t xml:space="preserve">ПК </w:t>
      </w:r>
      <w:r w:rsidR="00E50251">
        <w:rPr>
          <w:rFonts w:ascii="Times New Roman" w:hAnsi="Times New Roman"/>
          <w:sz w:val="28"/>
          <w:szCs w:val="28"/>
        </w:rPr>
        <w:t>4</w:t>
      </w:r>
      <w:r w:rsidR="001E4C7A">
        <w:rPr>
          <w:rFonts w:ascii="Times New Roman" w:hAnsi="Times New Roman"/>
          <w:sz w:val="28"/>
          <w:szCs w:val="28"/>
        </w:rPr>
        <w:t>.3</w:t>
      </w:r>
      <w:r w:rsidR="00C877CA" w:rsidRPr="00C877CA">
        <w:rPr>
          <w:rFonts w:ascii="Times New Roman" w:hAnsi="Times New Roman"/>
          <w:sz w:val="28"/>
          <w:szCs w:val="28"/>
        </w:rPr>
        <w:t xml:space="preserve">.; ПК </w:t>
      </w:r>
      <w:r w:rsidR="00E50251">
        <w:rPr>
          <w:rFonts w:ascii="Times New Roman" w:hAnsi="Times New Roman"/>
          <w:sz w:val="28"/>
          <w:szCs w:val="28"/>
        </w:rPr>
        <w:t>4</w:t>
      </w:r>
      <w:r w:rsidR="001E4C7A">
        <w:rPr>
          <w:rFonts w:ascii="Times New Roman" w:hAnsi="Times New Roman"/>
          <w:sz w:val="28"/>
          <w:szCs w:val="28"/>
        </w:rPr>
        <w:t>.4</w:t>
      </w:r>
      <w:r w:rsidR="00C877CA" w:rsidRPr="00C877CA">
        <w:rPr>
          <w:rFonts w:ascii="Times New Roman" w:hAnsi="Times New Roman"/>
          <w:sz w:val="28"/>
          <w:szCs w:val="28"/>
        </w:rPr>
        <w:t>.</w:t>
      </w:r>
      <w:r w:rsidR="009E131C" w:rsidRPr="009E131C">
        <w:rPr>
          <w:rFonts w:ascii="Times New Roman" w:hAnsi="Times New Roman"/>
          <w:sz w:val="28"/>
          <w:szCs w:val="28"/>
        </w:rPr>
        <w:t>;</w:t>
      </w:r>
      <w:r w:rsidR="0009044B">
        <w:rPr>
          <w:rFonts w:ascii="Times New Roman" w:hAnsi="Times New Roman"/>
          <w:sz w:val="28"/>
          <w:szCs w:val="28"/>
        </w:rPr>
        <w:t xml:space="preserve"> </w:t>
      </w:r>
      <w:r w:rsidR="00D15710">
        <w:rPr>
          <w:rFonts w:ascii="Times New Roman" w:hAnsi="Times New Roman"/>
          <w:sz w:val="28"/>
          <w:szCs w:val="28"/>
        </w:rPr>
        <w:t xml:space="preserve">а также результатов целевых ориентиров </w:t>
      </w:r>
      <w:r w:rsidR="00D15710" w:rsidRPr="004D23B9">
        <w:rPr>
          <w:rFonts w:ascii="Times New Roman" w:hAnsi="Times New Roman"/>
          <w:sz w:val="28"/>
          <w:szCs w:val="28"/>
        </w:rPr>
        <w:t>(ЦО): ЦО 06; ЦО 08.</w:t>
      </w:r>
    </w:p>
    <w:p w14:paraId="1EB84613" w14:textId="09D37CE4"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6B485C60" w:rsidR="00AF48FB" w:rsidRPr="00AF48FB" w:rsidRDefault="006838EE" w:rsidP="00E90952">
            <w:pPr>
              <w:spacing w:after="0" w:line="240" w:lineRule="auto"/>
              <w:jc w:val="center"/>
              <w:rPr>
                <w:rFonts w:ascii="Times New Roman" w:hAnsi="Times New Roman"/>
                <w:sz w:val="28"/>
                <w:szCs w:val="28"/>
              </w:rPr>
            </w:pPr>
            <w:r>
              <w:rPr>
                <w:rFonts w:ascii="Times New Roman" w:hAnsi="Times New Roman"/>
                <w:sz w:val="28"/>
                <w:szCs w:val="28"/>
              </w:rPr>
              <w:t>ОК 0</w:t>
            </w:r>
            <w:r w:rsidR="003A3E1A">
              <w:rPr>
                <w:rFonts w:ascii="Times New Roman" w:hAnsi="Times New Roman"/>
                <w:sz w:val="28"/>
                <w:szCs w:val="28"/>
              </w:rPr>
              <w:t>1</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31DFDF34" w:rsidR="00AF48FB" w:rsidRPr="00AF48FB"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Выбирать способы решения задач профессиональной деятельности применительно к различным контекстам</w:t>
            </w:r>
          </w:p>
        </w:tc>
      </w:tr>
      <w:tr w:rsidR="003A3E1A" w:rsidRPr="00B158A5" w14:paraId="6963F866"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F1F93" w14:textId="72B4A65A" w:rsidR="003A3E1A" w:rsidRDefault="003A3E1A" w:rsidP="00E90952">
            <w:pPr>
              <w:spacing w:after="0" w:line="240" w:lineRule="auto"/>
              <w:jc w:val="center"/>
              <w:rPr>
                <w:rFonts w:ascii="Times New Roman" w:hAnsi="Times New Roman"/>
                <w:sz w:val="28"/>
                <w:szCs w:val="28"/>
              </w:rPr>
            </w:pPr>
            <w:r>
              <w:rPr>
                <w:rFonts w:ascii="Times New Roman" w:hAnsi="Times New Roman"/>
                <w:sz w:val="28"/>
                <w:szCs w:val="28"/>
              </w:rPr>
              <w:t>ОК 04</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B449D" w14:textId="31C34164" w:rsidR="003A3E1A" w:rsidRPr="00AC51A7"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Эффективно взаимодействовать и работать в коллективе и команде</w:t>
            </w:r>
          </w:p>
        </w:tc>
      </w:tr>
      <w:tr w:rsidR="003A3E1A" w:rsidRPr="00B158A5" w14:paraId="06CC77F0"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25500" w14:textId="312F801A" w:rsidR="003A3E1A" w:rsidRDefault="003A3E1A" w:rsidP="00E90952">
            <w:pPr>
              <w:spacing w:after="0" w:line="240" w:lineRule="auto"/>
              <w:jc w:val="center"/>
              <w:rPr>
                <w:rFonts w:ascii="Times New Roman" w:hAnsi="Times New Roman"/>
                <w:sz w:val="28"/>
                <w:szCs w:val="28"/>
              </w:rPr>
            </w:pPr>
            <w:r>
              <w:rPr>
                <w:rFonts w:ascii="Times New Roman" w:hAnsi="Times New Roman"/>
                <w:sz w:val="28"/>
                <w:szCs w:val="28"/>
              </w:rPr>
              <w:t>ОК 09</w:t>
            </w:r>
          </w:p>
          <w:p w14:paraId="64C996EC" w14:textId="77777777" w:rsidR="003A3E1A" w:rsidRDefault="003A3E1A" w:rsidP="00E90952">
            <w:pPr>
              <w:spacing w:after="0" w:line="240" w:lineRule="auto"/>
              <w:jc w:val="center"/>
              <w:rPr>
                <w:rFonts w:ascii="Times New Roman" w:hAnsi="Times New Roman"/>
                <w:sz w:val="28"/>
                <w:szCs w:val="28"/>
              </w:rPr>
            </w:pP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FC95B" w14:textId="282B2EFC" w:rsidR="003A3E1A" w:rsidRPr="00AC51A7"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Пользоваться профессиональной документацией на государственном и иностранном языках</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77777777"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 xml:space="preserve">1.1.2.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C70A46" w:rsidRPr="009E131C" w14:paraId="051EB251"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66B6439B" w14:textId="4F9FEDF0" w:rsidR="00C70A46" w:rsidRPr="00AF48FB" w:rsidRDefault="00C70A46"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ВД 2</w:t>
            </w:r>
          </w:p>
        </w:tc>
        <w:tc>
          <w:tcPr>
            <w:tcW w:w="8979" w:type="dxa"/>
            <w:tcBorders>
              <w:top w:val="single" w:sz="4" w:space="0" w:color="000000"/>
              <w:left w:val="single" w:sz="4" w:space="0" w:color="000000"/>
              <w:bottom w:val="single" w:sz="4" w:space="0" w:color="000000"/>
              <w:right w:val="single" w:sz="4" w:space="0" w:color="000000"/>
            </w:tcBorders>
            <w:vAlign w:val="center"/>
          </w:tcPr>
          <w:p w14:paraId="794C7483" w14:textId="0E18CCE3" w:rsidR="00C70A46" w:rsidRPr="00AF48FB" w:rsidRDefault="00411ABA" w:rsidP="009E131C">
            <w:pPr>
              <w:spacing w:after="0" w:line="240" w:lineRule="auto"/>
              <w:jc w:val="both"/>
              <w:rPr>
                <w:rStyle w:val="a6"/>
                <w:rFonts w:ascii="Times New Roman" w:hAnsi="Times New Roman"/>
                <w:i w:val="0"/>
                <w:iCs/>
                <w:sz w:val="28"/>
                <w:szCs w:val="28"/>
              </w:rPr>
            </w:pPr>
            <w:r w:rsidRPr="00411ABA">
              <w:rPr>
                <w:rStyle w:val="a6"/>
                <w:rFonts w:ascii="Times New Roman" w:hAnsi="Times New Roman"/>
                <w:i w:val="0"/>
                <w:iCs/>
                <w:sz w:val="28"/>
                <w:szCs w:val="28"/>
              </w:rPr>
              <w:t>Пуско - наладка и техническое обслуживание робототехнологических комплексов</w:t>
            </w:r>
          </w:p>
        </w:tc>
      </w:tr>
      <w:tr w:rsidR="00C70A46" w:rsidRPr="009E131C" w14:paraId="2DD909A2"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963A5BD" w14:textId="701D6FA3" w:rsidR="00C70A46" w:rsidRPr="00AF48FB" w:rsidRDefault="00C70A46"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ПК 2.2</w:t>
            </w:r>
          </w:p>
        </w:tc>
        <w:tc>
          <w:tcPr>
            <w:tcW w:w="8979" w:type="dxa"/>
            <w:tcBorders>
              <w:top w:val="single" w:sz="4" w:space="0" w:color="000000"/>
              <w:left w:val="single" w:sz="4" w:space="0" w:color="000000"/>
              <w:bottom w:val="single" w:sz="4" w:space="0" w:color="000000"/>
              <w:right w:val="single" w:sz="4" w:space="0" w:color="000000"/>
            </w:tcBorders>
            <w:vAlign w:val="center"/>
          </w:tcPr>
          <w:p w14:paraId="1EDA0AB2" w14:textId="3C75C352" w:rsidR="00C70A46" w:rsidRPr="00AF48FB" w:rsidRDefault="00D5051F" w:rsidP="009E131C">
            <w:pPr>
              <w:spacing w:after="0" w:line="240" w:lineRule="auto"/>
              <w:jc w:val="both"/>
              <w:rPr>
                <w:rStyle w:val="a6"/>
                <w:rFonts w:ascii="Times New Roman" w:hAnsi="Times New Roman"/>
                <w:i w:val="0"/>
                <w:iCs/>
                <w:sz w:val="28"/>
                <w:szCs w:val="28"/>
              </w:rPr>
            </w:pPr>
            <w:r w:rsidRPr="00D5051F">
              <w:rPr>
                <w:rStyle w:val="a6"/>
                <w:rFonts w:ascii="Times New Roman" w:hAnsi="Times New Roman"/>
                <w:i w:val="0"/>
                <w:iCs/>
                <w:sz w:val="28"/>
                <w:szCs w:val="28"/>
              </w:rPr>
              <w:t>Разрабатывать управляющие программы работы робототехнологических комплексов в соответствии с техническим заданием</w:t>
            </w:r>
          </w:p>
        </w:tc>
      </w:tr>
      <w:tr w:rsidR="00E94186" w:rsidRPr="009E131C" w14:paraId="51B35D0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5AF4C83" w14:textId="1AAEF813" w:rsidR="00E94186" w:rsidRPr="00D15710" w:rsidRDefault="00E94186" w:rsidP="00971228">
            <w:pPr>
              <w:spacing w:after="0" w:line="240" w:lineRule="auto"/>
              <w:jc w:val="center"/>
              <w:rPr>
                <w:rFonts w:ascii="Times New Roman" w:hAnsi="Times New Roman"/>
                <w:i/>
                <w:sz w:val="28"/>
                <w:szCs w:val="28"/>
              </w:rPr>
            </w:pPr>
            <w:r w:rsidRPr="00D15710">
              <w:rPr>
                <w:rStyle w:val="a6"/>
                <w:rFonts w:ascii="Times New Roman" w:hAnsi="Times New Roman"/>
                <w:i w:val="0"/>
                <w:sz w:val="28"/>
                <w:szCs w:val="28"/>
              </w:rPr>
              <w:t xml:space="preserve">ВД </w:t>
            </w:r>
            <w:r w:rsidR="003A3E1A">
              <w:rPr>
                <w:rStyle w:val="a6"/>
                <w:rFonts w:ascii="Times New Roman" w:hAnsi="Times New Roman"/>
                <w:i w:val="0"/>
                <w:sz w:val="28"/>
                <w:szCs w:val="28"/>
              </w:rPr>
              <w:t>4</w:t>
            </w:r>
          </w:p>
        </w:tc>
        <w:tc>
          <w:tcPr>
            <w:tcW w:w="8979" w:type="dxa"/>
            <w:tcBorders>
              <w:top w:val="single" w:sz="4" w:space="0" w:color="000000"/>
              <w:left w:val="single" w:sz="4" w:space="0" w:color="000000"/>
              <w:bottom w:val="single" w:sz="4" w:space="0" w:color="000000"/>
              <w:right w:val="single" w:sz="4" w:space="0" w:color="000000"/>
            </w:tcBorders>
            <w:vAlign w:val="center"/>
          </w:tcPr>
          <w:p w14:paraId="611730AE" w14:textId="6425438D" w:rsidR="00E94186" w:rsidRPr="00447746" w:rsidRDefault="00447746" w:rsidP="009E131C">
            <w:pPr>
              <w:spacing w:after="0" w:line="240" w:lineRule="auto"/>
              <w:jc w:val="both"/>
              <w:rPr>
                <w:rFonts w:ascii="Times New Roman" w:hAnsi="Times New Roman"/>
                <w:iCs/>
                <w:sz w:val="28"/>
                <w:szCs w:val="28"/>
              </w:rPr>
            </w:pPr>
            <w:r w:rsidRPr="00447746">
              <w:rPr>
                <w:rFonts w:ascii="Times New Roman" w:hAnsi="Times New Roman"/>
                <w:iCs/>
                <w:sz w:val="28"/>
                <w:szCs w:val="28"/>
              </w:rPr>
              <w:t>Подготовка и ведение технологического процесса (по видам) на робототехнологическом комплексе</w:t>
            </w:r>
          </w:p>
        </w:tc>
      </w:tr>
      <w:tr w:rsidR="00C70A46" w:rsidRPr="009E131C" w14:paraId="38BB6FFB"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099F174D" w14:textId="17609788" w:rsidR="00C70A46" w:rsidRPr="00D15710" w:rsidRDefault="00D5051F"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ПК </w:t>
            </w:r>
            <w:r w:rsidR="003A3E1A">
              <w:rPr>
                <w:rStyle w:val="a6"/>
                <w:rFonts w:ascii="Times New Roman" w:hAnsi="Times New Roman"/>
                <w:i w:val="0"/>
                <w:sz w:val="28"/>
                <w:szCs w:val="28"/>
              </w:rPr>
              <w:t>4</w:t>
            </w:r>
            <w:r>
              <w:rPr>
                <w:rStyle w:val="a6"/>
                <w:rFonts w:ascii="Times New Roman" w:hAnsi="Times New Roman"/>
                <w:i w:val="0"/>
                <w:sz w:val="28"/>
                <w:szCs w:val="28"/>
              </w:rPr>
              <w:t>.1</w:t>
            </w:r>
          </w:p>
        </w:tc>
        <w:tc>
          <w:tcPr>
            <w:tcW w:w="8979" w:type="dxa"/>
            <w:tcBorders>
              <w:top w:val="single" w:sz="4" w:space="0" w:color="000000"/>
              <w:left w:val="single" w:sz="4" w:space="0" w:color="000000"/>
              <w:bottom w:val="single" w:sz="4" w:space="0" w:color="000000"/>
              <w:right w:val="single" w:sz="4" w:space="0" w:color="000000"/>
            </w:tcBorders>
            <w:vAlign w:val="center"/>
          </w:tcPr>
          <w:p w14:paraId="374DA4E3" w14:textId="11A26A87" w:rsidR="00C70A46" w:rsidRPr="008E4E9F" w:rsidRDefault="00447746" w:rsidP="009E131C">
            <w:pPr>
              <w:spacing w:after="0" w:line="240" w:lineRule="auto"/>
              <w:jc w:val="both"/>
              <w:rPr>
                <w:rStyle w:val="a6"/>
                <w:rFonts w:ascii="Times New Roman" w:hAnsi="Times New Roman"/>
                <w:i w:val="0"/>
                <w:iCs/>
                <w:sz w:val="28"/>
                <w:szCs w:val="28"/>
              </w:rPr>
            </w:pPr>
            <w:r w:rsidRPr="00447746">
              <w:rPr>
                <w:rStyle w:val="a6"/>
                <w:rFonts w:ascii="Times New Roman" w:hAnsi="Times New Roman"/>
                <w:i w:val="0"/>
                <w:iCs/>
                <w:sz w:val="28"/>
                <w:szCs w:val="28"/>
              </w:rPr>
              <w:t>Составлять маршрут технологического процесса из разработанных технологических операций и переходов</w:t>
            </w:r>
          </w:p>
        </w:tc>
      </w:tr>
      <w:tr w:rsidR="00B158A5"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368A3416" w:rsidR="00B158A5" w:rsidRPr="00885E3B" w:rsidRDefault="00885E3B" w:rsidP="00C877CA">
            <w:pPr>
              <w:spacing w:after="0" w:line="240" w:lineRule="auto"/>
              <w:jc w:val="center"/>
              <w:rPr>
                <w:rFonts w:ascii="Times New Roman" w:hAnsi="Times New Roman"/>
                <w:iCs/>
                <w:sz w:val="28"/>
                <w:szCs w:val="28"/>
              </w:rPr>
            </w:pPr>
            <w:r>
              <w:rPr>
                <w:rFonts w:ascii="Times New Roman" w:hAnsi="Times New Roman"/>
                <w:iCs/>
                <w:sz w:val="28"/>
                <w:szCs w:val="28"/>
              </w:rPr>
              <w:t xml:space="preserve">ПК </w:t>
            </w:r>
            <w:r w:rsidR="003A3E1A">
              <w:rPr>
                <w:rFonts w:ascii="Times New Roman" w:hAnsi="Times New Roman"/>
                <w:iCs/>
                <w:sz w:val="28"/>
                <w:szCs w:val="28"/>
              </w:rPr>
              <w:t>4</w:t>
            </w:r>
            <w:r w:rsidR="008E4E9F">
              <w:rPr>
                <w:rFonts w:ascii="Times New Roman" w:hAnsi="Times New Roman"/>
                <w:iCs/>
                <w:sz w:val="28"/>
                <w:szCs w:val="28"/>
              </w:rPr>
              <w:t>.3.</w:t>
            </w:r>
          </w:p>
        </w:tc>
        <w:tc>
          <w:tcPr>
            <w:tcW w:w="8979" w:type="dxa"/>
            <w:tcBorders>
              <w:top w:val="single" w:sz="4" w:space="0" w:color="000000"/>
              <w:left w:val="single" w:sz="4" w:space="0" w:color="000000"/>
              <w:bottom w:val="single" w:sz="4" w:space="0" w:color="000000"/>
              <w:right w:val="single" w:sz="4" w:space="0" w:color="000000"/>
            </w:tcBorders>
          </w:tcPr>
          <w:p w14:paraId="150E3515" w14:textId="2DEA65BF" w:rsidR="00B158A5" w:rsidRPr="00C877CA" w:rsidRDefault="00447746" w:rsidP="009E131C">
            <w:pPr>
              <w:pStyle w:val="2"/>
              <w:numPr>
                <w:ilvl w:val="0"/>
                <w:numId w:val="0"/>
              </w:numPr>
              <w:spacing w:before="0" w:after="0"/>
              <w:jc w:val="both"/>
              <w:rPr>
                <w:rStyle w:val="a6"/>
                <w:rFonts w:ascii="Times New Roman" w:hAnsi="Times New Roman" w:cs="Times New Roman"/>
                <w:b w:val="0"/>
              </w:rPr>
            </w:pPr>
            <w:r w:rsidRPr="00447746">
              <w:rPr>
                <w:rStyle w:val="a6"/>
                <w:rFonts w:ascii="Times New Roman" w:hAnsi="Times New Roman" w:cs="Times New Roman"/>
                <w:b w:val="0"/>
              </w:rPr>
              <w:t>Определять степень пригодности технологического процесса, опираясь на оценку качества по совокупности различных свойств</w:t>
            </w:r>
          </w:p>
        </w:tc>
      </w:tr>
      <w:tr w:rsidR="00885E3B" w:rsidRPr="009E131C" w14:paraId="1761902C"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5B064C3F" w14:textId="7DA57415" w:rsidR="00885E3B" w:rsidRDefault="008E4E9F" w:rsidP="00C877CA">
            <w:pPr>
              <w:spacing w:after="0" w:line="240" w:lineRule="auto"/>
              <w:jc w:val="center"/>
              <w:rPr>
                <w:rFonts w:ascii="Times New Roman" w:hAnsi="Times New Roman"/>
                <w:iCs/>
                <w:sz w:val="28"/>
                <w:szCs w:val="28"/>
              </w:rPr>
            </w:pPr>
            <w:r>
              <w:rPr>
                <w:rFonts w:ascii="Times New Roman" w:hAnsi="Times New Roman"/>
                <w:iCs/>
                <w:sz w:val="28"/>
                <w:szCs w:val="28"/>
              </w:rPr>
              <w:t xml:space="preserve">ПК </w:t>
            </w:r>
            <w:r w:rsidR="003A3E1A">
              <w:rPr>
                <w:rFonts w:ascii="Times New Roman" w:hAnsi="Times New Roman"/>
                <w:iCs/>
                <w:sz w:val="28"/>
                <w:szCs w:val="28"/>
              </w:rPr>
              <w:t>4</w:t>
            </w:r>
            <w:r>
              <w:rPr>
                <w:rFonts w:ascii="Times New Roman" w:hAnsi="Times New Roman"/>
                <w:iCs/>
                <w:sz w:val="28"/>
                <w:szCs w:val="28"/>
              </w:rPr>
              <w:t>.4.</w:t>
            </w:r>
          </w:p>
        </w:tc>
        <w:tc>
          <w:tcPr>
            <w:tcW w:w="8979" w:type="dxa"/>
            <w:tcBorders>
              <w:top w:val="single" w:sz="4" w:space="0" w:color="000000"/>
              <w:left w:val="single" w:sz="4" w:space="0" w:color="000000"/>
              <w:bottom w:val="single" w:sz="4" w:space="0" w:color="000000"/>
              <w:right w:val="single" w:sz="4" w:space="0" w:color="000000"/>
            </w:tcBorders>
          </w:tcPr>
          <w:p w14:paraId="1BA80201" w14:textId="15736C0D" w:rsidR="00885E3B" w:rsidRPr="00885E3B" w:rsidRDefault="00447746" w:rsidP="009E131C">
            <w:pPr>
              <w:pStyle w:val="2"/>
              <w:numPr>
                <w:ilvl w:val="0"/>
                <w:numId w:val="0"/>
              </w:numPr>
              <w:spacing w:before="0" w:after="0"/>
              <w:jc w:val="both"/>
              <w:rPr>
                <w:rStyle w:val="a6"/>
                <w:rFonts w:ascii="Times New Roman" w:hAnsi="Times New Roman" w:cs="Times New Roman"/>
                <w:b w:val="0"/>
              </w:rPr>
            </w:pPr>
            <w:r w:rsidRPr="00447746">
              <w:rPr>
                <w:rStyle w:val="a6"/>
                <w:rFonts w:ascii="Times New Roman" w:hAnsi="Times New Roman" w:cs="Times New Roman"/>
                <w:b w:val="0"/>
              </w:rPr>
              <w:t>Разрабатывать сопутствующую техническую и методическую документацию, связанную с использованием робототехнологического комплекса</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18936829" w14:textId="77777777"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5971F9">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5971F9">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5971F9">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A045B6" w:rsidRPr="00FE5103" w14:paraId="2F98D67D"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D878EF3" w14:textId="77777777" w:rsidR="00A045B6" w:rsidRPr="00FE5103" w:rsidRDefault="00A045B6" w:rsidP="005971F9">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6483CE93" w14:textId="77777777" w:rsidR="00A045B6" w:rsidRPr="00FE5103" w:rsidRDefault="00A045B6" w:rsidP="005971F9">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A045B6" w:rsidRPr="00FE5103" w14:paraId="62B9E45D"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5694145"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1F9AEF7"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 xml:space="preserve">Понимающий профессиональные идеалы и ценности, уважающий труд, результаты труда, трудовые достижения российского народа, трудовые и </w:t>
            </w:r>
            <w:r w:rsidRPr="00FE5103">
              <w:rPr>
                <w:rFonts w:ascii="Times New Roman" w:hAnsi="Times New Roman"/>
                <w:color w:val="000000"/>
                <w:sz w:val="28"/>
                <w:szCs w:val="28"/>
                <w:lang w:eastAsia="en-US"/>
              </w:rPr>
              <w:lastRenderedPageBreak/>
              <w:t>профессиональные достижения своих земляков, их вклад в развитие своего поселения, края, страны.</w:t>
            </w:r>
          </w:p>
        </w:tc>
      </w:tr>
      <w:tr w:rsidR="00A045B6" w:rsidRPr="00FE5103" w14:paraId="0214C60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07AAB31"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lastRenderedPageBreak/>
              <w:t>ЦО 6.2</w:t>
            </w:r>
          </w:p>
        </w:tc>
        <w:tc>
          <w:tcPr>
            <w:tcW w:w="8949" w:type="dxa"/>
            <w:tcBorders>
              <w:top w:val="single" w:sz="2" w:space="0" w:color="000000"/>
              <w:left w:val="single" w:sz="2" w:space="0" w:color="000000"/>
              <w:bottom w:val="single" w:sz="2" w:space="0" w:color="000000"/>
              <w:right w:val="single" w:sz="2" w:space="0" w:color="000000"/>
            </w:tcBorders>
            <w:hideMark/>
          </w:tcPr>
          <w:p w14:paraId="4D063464"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045B6" w:rsidRPr="00FE5103" w14:paraId="10910D7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1FD00DB"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216D25E"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A045B6" w:rsidRPr="00FE5103" w14:paraId="1EC5ED1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BEFD67"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650C2A76"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A045B6" w:rsidRPr="00FE5103" w14:paraId="6F6A663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A25B811"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6.5</w:t>
            </w:r>
          </w:p>
        </w:tc>
        <w:tc>
          <w:tcPr>
            <w:tcW w:w="8949" w:type="dxa"/>
            <w:tcBorders>
              <w:top w:val="single" w:sz="2" w:space="0" w:color="000000"/>
              <w:left w:val="single" w:sz="2" w:space="0" w:color="000000"/>
              <w:bottom w:val="single" w:sz="2" w:space="0" w:color="000000"/>
              <w:right w:val="single" w:sz="2" w:space="0" w:color="000000"/>
            </w:tcBorders>
            <w:hideMark/>
          </w:tcPr>
          <w:p w14:paraId="041331CE"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045B6" w:rsidRPr="00FE5103" w14:paraId="1C1A2A90"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DFC5D6"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26B580C7"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045B6" w:rsidRPr="00FE5103" w14:paraId="07EE140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DF88BE"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48D9DDE" w14:textId="77777777" w:rsidR="00A045B6" w:rsidRPr="00FE5103" w:rsidRDefault="00A045B6"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A045B6" w:rsidRPr="00FE5103" w14:paraId="1B33345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8259B5"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4AB84B72" w14:textId="77777777" w:rsidR="00A045B6" w:rsidRPr="00FE5103" w:rsidRDefault="00A045B6"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045B6" w:rsidRPr="00FE5103" w14:paraId="11084B4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166B1AD0"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25F05C0E"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045B6" w:rsidRPr="00FE5103" w14:paraId="2EBD291B"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063D5DA8"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B3EAE99"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045B6" w:rsidRPr="00FE5103" w14:paraId="353608B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DEBEA9"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14528AB"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045B6" w:rsidRPr="00FE5103" w14:paraId="6059A7B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74F8C066"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5F9EF30"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A045B6" w:rsidRPr="00FE5103" w14:paraId="1516F760"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6A84799D"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773A5D37"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A6E3A" w:rsidRPr="00FE5103" w14:paraId="21E09D1B" w14:textId="77777777" w:rsidTr="007810D4">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318DA430" w14:textId="540EF66E" w:rsidR="003A6E3A" w:rsidRPr="009D171B" w:rsidRDefault="003A6E3A" w:rsidP="005971F9">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3A6E3A" w:rsidRPr="00FE5103" w14:paraId="56638EE1"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7F7CA74E" w14:textId="5CAD3C23" w:rsidR="003A6E3A" w:rsidRDefault="003A6E3A" w:rsidP="003A6E3A">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6C2B5B89" w14:textId="7CE8FBEE" w:rsidR="003A6E3A" w:rsidRPr="009D171B" w:rsidRDefault="003A6E3A" w:rsidP="003A6E3A">
            <w:pPr>
              <w:spacing w:after="0" w:line="240" w:lineRule="auto"/>
              <w:jc w:val="both"/>
              <w:rPr>
                <w:rFonts w:ascii="Times New Roman" w:hAnsi="Times New Roman"/>
                <w:sz w:val="28"/>
                <w:szCs w:val="28"/>
              </w:rPr>
            </w:pPr>
            <w:r w:rsidRPr="00FE5103">
              <w:rPr>
                <w:rFonts w:ascii="Times New Roman" w:hAnsi="Times New Roman"/>
                <w:b/>
                <w:bCs/>
                <w:sz w:val="28"/>
                <w:szCs w:val="28"/>
              </w:rPr>
              <w:t>Ценности научного познания</w:t>
            </w:r>
          </w:p>
        </w:tc>
      </w:tr>
      <w:tr w:rsidR="003A6E3A" w:rsidRPr="00FE5103" w14:paraId="4C2832FF" w14:textId="77777777" w:rsidTr="00AD7CF3">
        <w:trPr>
          <w:trHeight w:val="327"/>
        </w:trPr>
        <w:tc>
          <w:tcPr>
            <w:tcW w:w="1229" w:type="dxa"/>
            <w:tcBorders>
              <w:top w:val="single" w:sz="2" w:space="0" w:color="000000"/>
              <w:left w:val="single" w:sz="2" w:space="0" w:color="000000"/>
              <w:bottom w:val="single" w:sz="2" w:space="0" w:color="000000"/>
              <w:right w:val="single" w:sz="2" w:space="0" w:color="000000"/>
            </w:tcBorders>
          </w:tcPr>
          <w:p w14:paraId="79614A74" w14:textId="1115C4E9" w:rsidR="003A6E3A" w:rsidRDefault="003A6E3A" w:rsidP="003A6E3A">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723356" w14:textId="0B2FE468" w:rsidR="003A6E3A" w:rsidRPr="009D171B" w:rsidRDefault="003A6E3A" w:rsidP="003A6E3A">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3A6E3A" w:rsidRPr="00FE5103" w14:paraId="44F6D952" w14:textId="77777777" w:rsidTr="00AD7CF3">
        <w:trPr>
          <w:trHeight w:val="327"/>
        </w:trPr>
        <w:tc>
          <w:tcPr>
            <w:tcW w:w="1229" w:type="dxa"/>
            <w:tcBorders>
              <w:top w:val="single" w:sz="2" w:space="0" w:color="000000"/>
              <w:left w:val="single" w:sz="2" w:space="0" w:color="000000"/>
              <w:bottom w:val="single" w:sz="2" w:space="0" w:color="000000"/>
              <w:right w:val="single" w:sz="2" w:space="0" w:color="000000"/>
            </w:tcBorders>
          </w:tcPr>
          <w:p w14:paraId="37DFBA1C" w14:textId="475A2161" w:rsidR="003A6E3A" w:rsidRDefault="003A6E3A" w:rsidP="003A6E3A">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F3830A" w14:textId="67BF5789" w:rsidR="003A6E3A" w:rsidRPr="009D171B" w:rsidRDefault="003A6E3A" w:rsidP="003A6E3A">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5AACBA05" w14:textId="55D43135"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117"/>
        <w:gridCol w:w="4394"/>
      </w:tblGrid>
      <w:tr w:rsidR="00E94186" w:rsidRPr="00AC6ED5" w14:paraId="7001C2C4" w14:textId="77777777" w:rsidTr="00824DE8">
        <w:trPr>
          <w:trHeight w:val="649"/>
        </w:trPr>
        <w:tc>
          <w:tcPr>
            <w:tcW w:w="1838" w:type="dxa"/>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0D1CEC86"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5A6DE9">
              <w:rPr>
                <w:rFonts w:ascii="Times New Roman" w:hAnsi="Times New Roman"/>
                <w:sz w:val="28"/>
                <w:szCs w:val="28"/>
              </w:rPr>
              <w:t>, ЦО</w:t>
            </w:r>
          </w:p>
        </w:tc>
        <w:tc>
          <w:tcPr>
            <w:tcW w:w="4117" w:type="dxa"/>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4394" w:type="dxa"/>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824DE8" w:rsidRPr="00AC6ED5" w14:paraId="30A1E3A3" w14:textId="77777777" w:rsidTr="00824DE8">
        <w:trPr>
          <w:trHeight w:val="212"/>
        </w:trPr>
        <w:tc>
          <w:tcPr>
            <w:tcW w:w="1838" w:type="dxa"/>
            <w:shd w:val="clear" w:color="auto" w:fill="auto"/>
          </w:tcPr>
          <w:p w14:paraId="72D2733F" w14:textId="3B427ECE" w:rsidR="00824DE8" w:rsidRDefault="00824DE8" w:rsidP="00824D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ОК 0</w:t>
            </w:r>
            <w:r>
              <w:rPr>
                <w:rFonts w:ascii="Times New Roman" w:hAnsi="Times New Roman"/>
                <w:sz w:val="28"/>
                <w:szCs w:val="28"/>
                <w:lang w:eastAsia="ru-RU"/>
              </w:rPr>
              <w:t>1</w:t>
            </w:r>
            <w:r w:rsidRPr="00411ABA">
              <w:rPr>
                <w:rFonts w:ascii="Times New Roman" w:hAnsi="Times New Roman"/>
                <w:sz w:val="28"/>
                <w:szCs w:val="28"/>
                <w:lang w:eastAsia="ru-RU"/>
              </w:rPr>
              <w:t xml:space="preserve">, </w:t>
            </w:r>
          </w:p>
          <w:p w14:paraId="14380B31" w14:textId="3884D507" w:rsidR="00824DE8" w:rsidRDefault="00824DE8" w:rsidP="00824DE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ОК 04</w:t>
            </w:r>
          </w:p>
          <w:p w14:paraId="5BE98B7F" w14:textId="6768019C" w:rsidR="00824DE8" w:rsidRDefault="00824DE8" w:rsidP="00824DE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ОК 09</w:t>
            </w:r>
          </w:p>
          <w:p w14:paraId="1990E292" w14:textId="77777777" w:rsidR="00824DE8" w:rsidRDefault="00824DE8" w:rsidP="00824D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 xml:space="preserve">ПК 2.2., </w:t>
            </w:r>
          </w:p>
          <w:p w14:paraId="43600BCD" w14:textId="160B0C0D" w:rsidR="00824DE8" w:rsidRDefault="00824DE8" w:rsidP="00824D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 xml:space="preserve">ПК </w:t>
            </w:r>
            <w:r>
              <w:rPr>
                <w:rFonts w:ascii="Times New Roman" w:hAnsi="Times New Roman"/>
                <w:sz w:val="28"/>
                <w:szCs w:val="28"/>
                <w:lang w:eastAsia="ru-RU"/>
              </w:rPr>
              <w:t>4</w:t>
            </w:r>
            <w:r w:rsidRPr="00411ABA">
              <w:rPr>
                <w:rFonts w:ascii="Times New Roman" w:hAnsi="Times New Roman"/>
                <w:sz w:val="28"/>
                <w:szCs w:val="28"/>
                <w:lang w:eastAsia="ru-RU"/>
              </w:rPr>
              <w:t xml:space="preserve">.1., </w:t>
            </w:r>
          </w:p>
          <w:p w14:paraId="4E94DA4B" w14:textId="0681F0FB" w:rsidR="00824DE8" w:rsidRDefault="00824DE8" w:rsidP="00824D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 xml:space="preserve">ПК </w:t>
            </w:r>
            <w:r>
              <w:rPr>
                <w:rFonts w:ascii="Times New Roman" w:hAnsi="Times New Roman"/>
                <w:sz w:val="28"/>
                <w:szCs w:val="28"/>
                <w:lang w:eastAsia="ru-RU"/>
              </w:rPr>
              <w:t>4</w:t>
            </w:r>
            <w:r w:rsidRPr="00411ABA">
              <w:rPr>
                <w:rFonts w:ascii="Times New Roman" w:hAnsi="Times New Roman"/>
                <w:sz w:val="28"/>
                <w:szCs w:val="28"/>
                <w:lang w:eastAsia="ru-RU"/>
              </w:rPr>
              <w:t xml:space="preserve">.3.; </w:t>
            </w:r>
          </w:p>
          <w:p w14:paraId="425F55EF" w14:textId="0C663D62" w:rsidR="00824DE8" w:rsidRDefault="00824DE8" w:rsidP="00824DE8">
            <w:pPr>
              <w:spacing w:after="0" w:line="240" w:lineRule="auto"/>
              <w:jc w:val="center"/>
              <w:rPr>
                <w:rFonts w:ascii="Times New Roman" w:hAnsi="Times New Roman"/>
                <w:sz w:val="28"/>
                <w:szCs w:val="28"/>
                <w:lang w:eastAsia="ru-RU"/>
              </w:rPr>
            </w:pPr>
            <w:r w:rsidRPr="00411ABA">
              <w:rPr>
                <w:rFonts w:ascii="Times New Roman" w:hAnsi="Times New Roman"/>
                <w:sz w:val="28"/>
                <w:szCs w:val="28"/>
                <w:lang w:eastAsia="ru-RU"/>
              </w:rPr>
              <w:t xml:space="preserve">ПК </w:t>
            </w:r>
            <w:r>
              <w:rPr>
                <w:rFonts w:ascii="Times New Roman" w:hAnsi="Times New Roman"/>
                <w:sz w:val="28"/>
                <w:szCs w:val="28"/>
                <w:lang w:eastAsia="ru-RU"/>
              </w:rPr>
              <w:t>4</w:t>
            </w:r>
            <w:r w:rsidRPr="00411ABA">
              <w:rPr>
                <w:rFonts w:ascii="Times New Roman" w:hAnsi="Times New Roman"/>
                <w:sz w:val="28"/>
                <w:szCs w:val="28"/>
                <w:lang w:eastAsia="ru-RU"/>
              </w:rPr>
              <w:t xml:space="preserve">.4.; </w:t>
            </w:r>
          </w:p>
          <w:p w14:paraId="585CFCE1" w14:textId="3F873DEC" w:rsidR="00824DE8" w:rsidRPr="00FE5103" w:rsidRDefault="00824DE8" w:rsidP="00824DE8">
            <w:pPr>
              <w:spacing w:after="0" w:line="240" w:lineRule="auto"/>
              <w:jc w:val="center"/>
              <w:rPr>
                <w:rFonts w:ascii="Times New Roman" w:hAnsi="Times New Roman"/>
                <w:sz w:val="28"/>
                <w:szCs w:val="28"/>
              </w:rPr>
            </w:pPr>
            <w:r w:rsidRPr="00FE5103">
              <w:rPr>
                <w:rFonts w:ascii="Times New Roman" w:hAnsi="Times New Roman"/>
                <w:sz w:val="28"/>
                <w:szCs w:val="28"/>
              </w:rPr>
              <w:t>ЦО 6.1</w:t>
            </w:r>
          </w:p>
          <w:p w14:paraId="025E16C3" w14:textId="77777777" w:rsidR="00824DE8" w:rsidRPr="00FE5103" w:rsidRDefault="00824DE8" w:rsidP="00824DE8">
            <w:pPr>
              <w:spacing w:after="0" w:line="240" w:lineRule="auto"/>
              <w:jc w:val="center"/>
              <w:rPr>
                <w:rFonts w:ascii="Times New Roman" w:hAnsi="Times New Roman"/>
                <w:sz w:val="28"/>
                <w:szCs w:val="28"/>
              </w:rPr>
            </w:pPr>
            <w:r w:rsidRPr="00FE5103">
              <w:rPr>
                <w:rFonts w:ascii="Times New Roman" w:hAnsi="Times New Roman"/>
                <w:sz w:val="28"/>
                <w:szCs w:val="28"/>
              </w:rPr>
              <w:t>ЦО 6.2</w:t>
            </w:r>
          </w:p>
          <w:p w14:paraId="6E9BF434" w14:textId="77777777" w:rsidR="00824DE8" w:rsidRPr="00FE5103" w:rsidRDefault="00824DE8" w:rsidP="00824DE8">
            <w:pPr>
              <w:spacing w:after="0" w:line="240" w:lineRule="auto"/>
              <w:jc w:val="center"/>
              <w:rPr>
                <w:rFonts w:ascii="Times New Roman" w:hAnsi="Times New Roman"/>
                <w:sz w:val="28"/>
                <w:szCs w:val="28"/>
              </w:rPr>
            </w:pPr>
            <w:r w:rsidRPr="00FE5103">
              <w:rPr>
                <w:rFonts w:ascii="Times New Roman" w:hAnsi="Times New Roman"/>
                <w:sz w:val="28"/>
                <w:szCs w:val="28"/>
              </w:rPr>
              <w:t>ЦО 6.3</w:t>
            </w:r>
          </w:p>
          <w:p w14:paraId="6FF46607" w14:textId="77777777" w:rsidR="00824DE8" w:rsidRPr="00FE5103" w:rsidRDefault="00824DE8" w:rsidP="00824DE8">
            <w:pPr>
              <w:spacing w:after="0" w:line="240" w:lineRule="auto"/>
              <w:jc w:val="center"/>
              <w:rPr>
                <w:rFonts w:ascii="Times New Roman" w:hAnsi="Times New Roman"/>
                <w:sz w:val="28"/>
                <w:szCs w:val="28"/>
              </w:rPr>
            </w:pPr>
            <w:r w:rsidRPr="00FE5103">
              <w:rPr>
                <w:rFonts w:ascii="Times New Roman" w:hAnsi="Times New Roman"/>
                <w:sz w:val="28"/>
                <w:szCs w:val="28"/>
              </w:rPr>
              <w:t>ЦО 6.4</w:t>
            </w:r>
          </w:p>
          <w:p w14:paraId="0DFB041F" w14:textId="77777777" w:rsidR="00824DE8" w:rsidRPr="00FE5103" w:rsidRDefault="00824DE8" w:rsidP="00824DE8">
            <w:pPr>
              <w:spacing w:after="0" w:line="240" w:lineRule="auto"/>
              <w:jc w:val="center"/>
              <w:rPr>
                <w:rFonts w:ascii="Times New Roman" w:hAnsi="Times New Roman"/>
                <w:sz w:val="28"/>
                <w:szCs w:val="28"/>
              </w:rPr>
            </w:pPr>
            <w:r w:rsidRPr="00FE5103">
              <w:rPr>
                <w:rFonts w:ascii="Times New Roman" w:hAnsi="Times New Roman"/>
                <w:sz w:val="28"/>
                <w:szCs w:val="28"/>
              </w:rPr>
              <w:t>ЦО 6.5</w:t>
            </w:r>
          </w:p>
          <w:p w14:paraId="71D9CA30" w14:textId="77777777" w:rsidR="00824DE8" w:rsidRPr="00FE5103" w:rsidRDefault="00824DE8" w:rsidP="00824DE8">
            <w:pPr>
              <w:spacing w:after="0" w:line="240" w:lineRule="auto"/>
              <w:jc w:val="center"/>
              <w:rPr>
                <w:rFonts w:ascii="Times New Roman" w:hAnsi="Times New Roman"/>
                <w:sz w:val="28"/>
                <w:szCs w:val="28"/>
              </w:rPr>
            </w:pPr>
            <w:r w:rsidRPr="00FE5103">
              <w:rPr>
                <w:rFonts w:ascii="Times New Roman" w:hAnsi="Times New Roman"/>
                <w:sz w:val="28"/>
                <w:szCs w:val="28"/>
              </w:rPr>
              <w:t>ЦО 6.6</w:t>
            </w:r>
          </w:p>
          <w:p w14:paraId="4B2E84BB" w14:textId="77777777" w:rsidR="00824DE8" w:rsidRDefault="00824DE8" w:rsidP="00824DE8">
            <w:pPr>
              <w:spacing w:after="0" w:line="240" w:lineRule="auto"/>
              <w:jc w:val="center"/>
              <w:rPr>
                <w:rFonts w:ascii="Times New Roman" w:hAnsi="Times New Roman"/>
                <w:sz w:val="28"/>
                <w:szCs w:val="28"/>
              </w:rPr>
            </w:pPr>
            <w:r w:rsidRPr="00FE5103">
              <w:rPr>
                <w:rFonts w:ascii="Times New Roman" w:hAnsi="Times New Roman"/>
                <w:sz w:val="28"/>
                <w:szCs w:val="28"/>
              </w:rPr>
              <w:t>ЦО 8.1</w:t>
            </w:r>
          </w:p>
          <w:p w14:paraId="52A6C5FC" w14:textId="77777777" w:rsidR="00824DE8" w:rsidRPr="00AC4E98" w:rsidRDefault="00824DE8" w:rsidP="00824DE8">
            <w:pPr>
              <w:spacing w:after="0" w:line="240" w:lineRule="auto"/>
              <w:jc w:val="center"/>
              <w:rPr>
                <w:rFonts w:ascii="Times New Roman" w:hAnsi="Times New Roman"/>
                <w:sz w:val="28"/>
                <w:szCs w:val="28"/>
              </w:rPr>
            </w:pPr>
            <w:r w:rsidRPr="00AC4E98">
              <w:rPr>
                <w:rFonts w:ascii="Times New Roman" w:hAnsi="Times New Roman"/>
                <w:sz w:val="28"/>
                <w:szCs w:val="28"/>
              </w:rPr>
              <w:t>ЦО 8.2</w:t>
            </w:r>
          </w:p>
          <w:p w14:paraId="63063C65" w14:textId="77777777" w:rsidR="00824DE8" w:rsidRPr="00FE5103" w:rsidRDefault="00824DE8" w:rsidP="00824DE8">
            <w:pPr>
              <w:spacing w:after="0" w:line="240" w:lineRule="auto"/>
              <w:jc w:val="center"/>
              <w:rPr>
                <w:rFonts w:ascii="Times New Roman" w:hAnsi="Times New Roman"/>
                <w:sz w:val="28"/>
                <w:szCs w:val="28"/>
              </w:rPr>
            </w:pPr>
            <w:r w:rsidRPr="00AC4E98">
              <w:rPr>
                <w:rFonts w:ascii="Times New Roman" w:hAnsi="Times New Roman"/>
                <w:sz w:val="28"/>
                <w:szCs w:val="28"/>
              </w:rPr>
              <w:t>ЦО 8.3</w:t>
            </w:r>
          </w:p>
          <w:p w14:paraId="0147E575" w14:textId="77777777" w:rsidR="00824DE8" w:rsidRDefault="00824DE8" w:rsidP="00824DE8">
            <w:pPr>
              <w:spacing w:after="0" w:line="240" w:lineRule="auto"/>
              <w:jc w:val="center"/>
              <w:rPr>
                <w:rFonts w:ascii="Times New Roman" w:hAnsi="Times New Roman"/>
                <w:sz w:val="28"/>
                <w:szCs w:val="28"/>
              </w:rPr>
            </w:pPr>
            <w:r w:rsidRPr="00FE5103">
              <w:rPr>
                <w:rFonts w:ascii="Times New Roman" w:hAnsi="Times New Roman"/>
                <w:sz w:val="28"/>
                <w:szCs w:val="28"/>
              </w:rPr>
              <w:t>ЦО 8.4</w:t>
            </w:r>
          </w:p>
          <w:p w14:paraId="3E3A6929" w14:textId="77777777" w:rsidR="00824DE8" w:rsidRPr="00AC4E98" w:rsidRDefault="00824DE8" w:rsidP="00824DE8">
            <w:pPr>
              <w:spacing w:after="0" w:line="240" w:lineRule="auto"/>
              <w:jc w:val="center"/>
              <w:rPr>
                <w:rFonts w:ascii="Times New Roman" w:hAnsi="Times New Roman"/>
                <w:sz w:val="28"/>
                <w:szCs w:val="28"/>
              </w:rPr>
            </w:pPr>
            <w:r w:rsidRPr="00AC4E98">
              <w:rPr>
                <w:rFonts w:ascii="Times New Roman" w:hAnsi="Times New Roman"/>
                <w:sz w:val="28"/>
                <w:szCs w:val="28"/>
              </w:rPr>
              <w:t>ЦО 8.5</w:t>
            </w:r>
          </w:p>
          <w:p w14:paraId="4C19E2F6" w14:textId="77777777" w:rsidR="00824DE8" w:rsidRDefault="00824DE8" w:rsidP="00824DE8">
            <w:pPr>
              <w:spacing w:after="0" w:line="240" w:lineRule="auto"/>
              <w:jc w:val="center"/>
              <w:rPr>
                <w:rFonts w:ascii="Times New Roman" w:hAnsi="Times New Roman"/>
                <w:sz w:val="28"/>
                <w:szCs w:val="28"/>
              </w:rPr>
            </w:pPr>
            <w:r w:rsidRPr="00AC4E98">
              <w:rPr>
                <w:rFonts w:ascii="Times New Roman" w:hAnsi="Times New Roman"/>
                <w:sz w:val="28"/>
                <w:szCs w:val="28"/>
              </w:rPr>
              <w:t>ЦО 8.6</w:t>
            </w:r>
          </w:p>
          <w:p w14:paraId="1824CC30" w14:textId="77777777" w:rsidR="00824DE8" w:rsidRDefault="00824DE8" w:rsidP="00824DE8">
            <w:pPr>
              <w:spacing w:after="0" w:line="240" w:lineRule="auto"/>
              <w:jc w:val="center"/>
              <w:rPr>
                <w:rFonts w:ascii="Times New Roman" w:hAnsi="Times New Roman"/>
                <w:sz w:val="28"/>
                <w:szCs w:val="28"/>
              </w:rPr>
            </w:pPr>
            <w:r>
              <w:rPr>
                <w:rFonts w:ascii="Times New Roman" w:hAnsi="Times New Roman"/>
                <w:sz w:val="28"/>
                <w:szCs w:val="28"/>
              </w:rPr>
              <w:t>ЦО 8.7</w:t>
            </w:r>
          </w:p>
          <w:p w14:paraId="0E99C16F" w14:textId="56BA1897" w:rsidR="00824DE8" w:rsidRPr="00AC6ED5" w:rsidRDefault="00824DE8" w:rsidP="00824DE8">
            <w:pPr>
              <w:spacing w:after="0" w:line="240" w:lineRule="auto"/>
              <w:jc w:val="center"/>
              <w:rPr>
                <w:rFonts w:ascii="Times New Roman" w:hAnsi="Times New Roman"/>
                <w:sz w:val="28"/>
                <w:szCs w:val="28"/>
              </w:rPr>
            </w:pPr>
            <w:r>
              <w:rPr>
                <w:rFonts w:ascii="Times New Roman" w:hAnsi="Times New Roman"/>
                <w:sz w:val="28"/>
                <w:szCs w:val="28"/>
              </w:rPr>
              <w:t>ЦО 8.8</w:t>
            </w:r>
          </w:p>
        </w:tc>
        <w:tc>
          <w:tcPr>
            <w:tcW w:w="4117" w:type="dxa"/>
          </w:tcPr>
          <w:p w14:paraId="7ECC5FFE" w14:textId="77777777" w:rsidR="00824DE8" w:rsidRPr="00933A74" w:rsidRDefault="00824DE8" w:rsidP="00824DE8">
            <w:pPr>
              <w:suppressAutoHyphens/>
              <w:spacing w:after="120" w:line="240" w:lineRule="auto"/>
              <w:rPr>
                <w:rFonts w:ascii="Times New Roman" w:hAnsi="Times New Roman"/>
                <w:color w:val="000000"/>
                <w:sz w:val="28"/>
                <w:szCs w:val="28"/>
              </w:rPr>
            </w:pPr>
            <w:r w:rsidRPr="00933A74">
              <w:rPr>
                <w:rFonts w:ascii="Times New Roman" w:hAnsi="Times New Roman"/>
                <w:color w:val="000000"/>
                <w:sz w:val="28"/>
                <w:szCs w:val="28"/>
              </w:rPr>
              <w:t>Выбирать программы обработки в соответствии с производственным заданием, конструкторской и производственно-технологической документацией</w:t>
            </w:r>
          </w:p>
          <w:p w14:paraId="018B8F82"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sidRPr="00933A74">
              <w:rPr>
                <w:rFonts w:ascii="Times New Roman" w:hAnsi="Times New Roman"/>
                <w:color w:val="000000"/>
                <w:sz w:val="28"/>
                <w:szCs w:val="28"/>
              </w:rPr>
              <w:t>Читать команды языка программирования оборудования с числовым программным управлением</w:t>
            </w:r>
          </w:p>
          <w:p w14:paraId="620D27FF"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sidRPr="00933A74">
              <w:rPr>
                <w:rFonts w:ascii="Times New Roman" w:hAnsi="Times New Roman"/>
                <w:color w:val="000000"/>
                <w:sz w:val="28"/>
                <w:szCs w:val="28"/>
              </w:rPr>
              <w:t>Вносить изменения в технологические программы: траектории движения робота; типа движения робота (по прямой, по окружности, от точки к точке); последовательности выполнения операций; мест и количества точек измерений; частоты, амплитуды колебаний и задержки на кромках; последовательности смены инструмента</w:t>
            </w:r>
          </w:p>
          <w:p w14:paraId="2DC43D34"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sidRPr="00933A74">
              <w:rPr>
                <w:rFonts w:ascii="Times New Roman" w:hAnsi="Times New Roman"/>
                <w:color w:val="000000"/>
                <w:sz w:val="28"/>
                <w:szCs w:val="28"/>
              </w:rPr>
              <w:t>Применять программное обеспечение (выбирать программы) для роботизированного технологического оборудования под конкретные условия процесса</w:t>
            </w:r>
          </w:p>
          <w:p w14:paraId="5C6CB17B"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sidRPr="00933A74">
              <w:rPr>
                <w:rFonts w:ascii="Times New Roman" w:hAnsi="Times New Roman"/>
                <w:color w:val="000000"/>
                <w:sz w:val="28"/>
                <w:szCs w:val="28"/>
                <w:lang w:eastAsia="ru-RU"/>
              </w:rPr>
              <w:t>Прогнозировать возникновение нештатных ситуаций в зависимости от положения робота</w:t>
            </w:r>
          </w:p>
          <w:p w14:paraId="50E1A15C"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П</w:t>
            </w:r>
            <w:r w:rsidRPr="00933A74">
              <w:rPr>
                <w:rFonts w:ascii="Times New Roman" w:hAnsi="Times New Roman"/>
                <w:color w:val="000000"/>
                <w:sz w:val="28"/>
                <w:szCs w:val="28"/>
              </w:rPr>
              <w:t>рименять современные средства написания и отладки программного кода</w:t>
            </w:r>
          </w:p>
          <w:p w14:paraId="7AF832EA"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lastRenderedPageBreak/>
              <w:t>П</w:t>
            </w:r>
            <w:r w:rsidRPr="00933A74">
              <w:rPr>
                <w:rFonts w:ascii="Times New Roman" w:hAnsi="Times New Roman"/>
                <w:color w:val="000000"/>
                <w:sz w:val="28"/>
                <w:szCs w:val="28"/>
              </w:rPr>
              <w:t>роизводить корректировку и доработку УП на рабочем месте</w:t>
            </w:r>
          </w:p>
          <w:p w14:paraId="1EC63BD0" w14:textId="77777777" w:rsidR="00824DE8" w:rsidRPr="00933A74" w:rsidRDefault="00824DE8" w:rsidP="00824DE8">
            <w:pPr>
              <w:suppressAutoHyphens/>
              <w:spacing w:after="120" w:line="240" w:lineRule="auto"/>
              <w:rPr>
                <w:rFonts w:ascii="Times New Roman" w:hAnsi="Times New Roman"/>
                <w:color w:val="000000"/>
                <w:sz w:val="28"/>
                <w:szCs w:val="28"/>
              </w:rPr>
            </w:pPr>
            <w:r>
              <w:rPr>
                <w:rFonts w:ascii="Times New Roman" w:hAnsi="Times New Roman"/>
                <w:color w:val="000000"/>
                <w:sz w:val="28"/>
                <w:szCs w:val="28"/>
              </w:rPr>
              <w:t>З</w:t>
            </w:r>
            <w:r w:rsidRPr="00933A74">
              <w:rPr>
                <w:rFonts w:ascii="Times New Roman" w:hAnsi="Times New Roman"/>
                <w:color w:val="000000"/>
                <w:sz w:val="28"/>
                <w:szCs w:val="28"/>
              </w:rPr>
              <w:t>аполнять формы сопроводительной документации;</w:t>
            </w:r>
          </w:p>
          <w:p w14:paraId="3B9E65EA" w14:textId="35F15755" w:rsidR="00824DE8" w:rsidRPr="00C8207F" w:rsidRDefault="00824DE8" w:rsidP="00824DE8">
            <w:pPr>
              <w:spacing w:after="0" w:line="240" w:lineRule="auto"/>
              <w:jc w:val="both"/>
              <w:rPr>
                <w:rFonts w:ascii="Times New Roman" w:hAnsi="Times New Roman"/>
                <w:sz w:val="28"/>
                <w:szCs w:val="28"/>
              </w:rPr>
            </w:pPr>
            <w:r w:rsidRPr="00933A74">
              <w:rPr>
                <w:rFonts w:ascii="Times New Roman" w:hAnsi="Times New Roman"/>
                <w:color w:val="000000"/>
                <w:sz w:val="28"/>
                <w:szCs w:val="28"/>
              </w:rPr>
              <w:t>использовать справочную и исходную документацию при написании управляющих программ (УП);</w:t>
            </w:r>
          </w:p>
        </w:tc>
        <w:tc>
          <w:tcPr>
            <w:tcW w:w="4394" w:type="dxa"/>
          </w:tcPr>
          <w:p w14:paraId="4C106AF0" w14:textId="08507CB6" w:rsidR="00824DE8" w:rsidRPr="00933A74" w:rsidRDefault="00824DE8" w:rsidP="00824DE8">
            <w:pPr>
              <w:pBdr>
                <w:top w:val="nil"/>
                <w:left w:val="nil"/>
                <w:bottom w:val="nil"/>
                <w:right w:val="nil"/>
                <w:between w:val="nil"/>
              </w:pBdr>
              <w:suppressAutoHyphens/>
              <w:spacing w:after="120" w:line="240" w:lineRule="auto"/>
              <w:rPr>
                <w:rFonts w:ascii="Times New Roman" w:hAnsi="Times New Roman"/>
                <w:color w:val="000000"/>
                <w:sz w:val="28"/>
                <w:szCs w:val="28"/>
              </w:rPr>
            </w:pPr>
            <w:r w:rsidRPr="00933A74">
              <w:rPr>
                <w:rFonts w:ascii="Times New Roman" w:hAnsi="Times New Roman"/>
                <w:color w:val="000000"/>
                <w:sz w:val="28"/>
                <w:szCs w:val="28"/>
              </w:rPr>
              <w:lastRenderedPageBreak/>
              <w:t>Основных команд языка программирования оборудования с числовым программным управлением</w:t>
            </w:r>
            <w:r>
              <w:rPr>
                <w:rFonts w:ascii="Times New Roman" w:hAnsi="Times New Roman"/>
                <w:color w:val="000000"/>
                <w:sz w:val="28"/>
                <w:szCs w:val="28"/>
              </w:rPr>
              <w:t xml:space="preserve">, </w:t>
            </w:r>
            <w:r w:rsidRPr="00933A74">
              <w:rPr>
                <w:rFonts w:ascii="Times New Roman" w:hAnsi="Times New Roman"/>
                <w:color w:val="000000"/>
                <w:sz w:val="28"/>
                <w:szCs w:val="28"/>
              </w:rPr>
              <w:t xml:space="preserve">работы с различными инструментами; </w:t>
            </w:r>
          </w:p>
          <w:p w14:paraId="2CE35C9E"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sidRPr="00933A74">
              <w:rPr>
                <w:rFonts w:ascii="Times New Roman" w:hAnsi="Times New Roman"/>
                <w:color w:val="000000"/>
                <w:sz w:val="28"/>
                <w:szCs w:val="28"/>
              </w:rPr>
              <w:t>написания простых программ</w:t>
            </w:r>
          </w:p>
          <w:p w14:paraId="2964F4AA"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sidRPr="00933A74">
              <w:rPr>
                <w:rFonts w:ascii="Times New Roman" w:hAnsi="Times New Roman"/>
                <w:color w:val="000000"/>
                <w:sz w:val="28"/>
                <w:szCs w:val="28"/>
              </w:rPr>
              <w:t>Программирования робота: структуры программирования; концепции и реализации программ; переменных и их описания; использования массивов, структур и списков; написания подпрограмм и функций; работы с данными; программирования движений и работы с препроцессором; управления выполнением программы; функций режима внешнего автоматического управления; работы с входами и выходами</w:t>
            </w:r>
          </w:p>
          <w:p w14:paraId="210ADA61"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О</w:t>
            </w:r>
            <w:r w:rsidRPr="00933A74">
              <w:rPr>
                <w:rFonts w:ascii="Times New Roman" w:hAnsi="Times New Roman"/>
                <w:color w:val="000000"/>
                <w:sz w:val="28"/>
                <w:szCs w:val="28"/>
              </w:rPr>
              <w:t>сновных настроек и подготовки робота, понятие калибровки и юстировки робота, понятия системы координат, программирования движений и основных принципов написания, программного обеспечения робота, использования программ для поиска положения обрабатываемой детали, написания простых программ (при существующей функции оборудования)</w:t>
            </w:r>
          </w:p>
          <w:p w14:paraId="38686CB1"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sidRPr="00933A74">
              <w:rPr>
                <w:rFonts w:ascii="Times New Roman" w:hAnsi="Times New Roman"/>
                <w:color w:val="000000"/>
                <w:sz w:val="28"/>
                <w:szCs w:val="28"/>
                <w:lang w:eastAsia="ru-RU"/>
              </w:rPr>
              <w:t>Конструкци</w:t>
            </w:r>
            <w:r>
              <w:rPr>
                <w:rFonts w:ascii="Times New Roman" w:hAnsi="Times New Roman"/>
                <w:color w:val="000000"/>
                <w:sz w:val="28"/>
                <w:szCs w:val="28"/>
                <w:lang w:eastAsia="ru-RU"/>
              </w:rPr>
              <w:t>ю</w:t>
            </w:r>
            <w:r w:rsidRPr="00933A74">
              <w:rPr>
                <w:rFonts w:ascii="Times New Roman" w:hAnsi="Times New Roman"/>
                <w:color w:val="000000"/>
                <w:sz w:val="28"/>
                <w:szCs w:val="28"/>
                <w:lang w:eastAsia="ru-RU"/>
              </w:rPr>
              <w:t xml:space="preserve"> механики робота; устройство приводов осей робота; конструкция эксцентриков и </w:t>
            </w:r>
            <w:r w:rsidRPr="00933A74">
              <w:rPr>
                <w:rFonts w:ascii="Times New Roman" w:hAnsi="Times New Roman"/>
                <w:color w:val="000000"/>
                <w:sz w:val="28"/>
                <w:szCs w:val="28"/>
                <w:lang w:eastAsia="ru-RU"/>
              </w:rPr>
              <w:lastRenderedPageBreak/>
              <w:t>подшипников; регулировка люфта осей;</w:t>
            </w:r>
          </w:p>
          <w:p w14:paraId="191E97A6"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Pr>
                <w:rFonts w:ascii="Times New Roman" w:hAnsi="Times New Roman"/>
                <w:sz w:val="28"/>
                <w:szCs w:val="28"/>
              </w:rPr>
              <w:t>М</w:t>
            </w:r>
            <w:r w:rsidRPr="00933A74">
              <w:rPr>
                <w:rFonts w:ascii="Times New Roman" w:hAnsi="Times New Roman"/>
                <w:sz w:val="28"/>
                <w:szCs w:val="28"/>
              </w:rPr>
              <w:t>етодов и приемов программирования станков с ЧПУ</w:t>
            </w:r>
          </w:p>
          <w:p w14:paraId="45AC6A82" w14:textId="77777777" w:rsidR="00824DE8" w:rsidRPr="00933A74" w:rsidRDefault="00824DE8" w:rsidP="00824DE8">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О</w:t>
            </w:r>
            <w:r w:rsidRPr="00933A74">
              <w:rPr>
                <w:rFonts w:ascii="Times New Roman" w:hAnsi="Times New Roman"/>
                <w:color w:val="000000"/>
                <w:sz w:val="28"/>
                <w:szCs w:val="28"/>
              </w:rPr>
              <w:t>снов деятельности коллектива</w:t>
            </w:r>
          </w:p>
          <w:p w14:paraId="027EE7B4" w14:textId="77777777" w:rsidR="00824DE8" w:rsidRPr="00933A74" w:rsidRDefault="00824DE8" w:rsidP="00824DE8">
            <w:pPr>
              <w:suppressAutoHyphens/>
              <w:spacing w:after="120" w:line="240" w:lineRule="auto"/>
              <w:rPr>
                <w:rFonts w:ascii="Times New Roman" w:hAnsi="Times New Roman"/>
                <w:color w:val="000000"/>
                <w:sz w:val="28"/>
                <w:szCs w:val="28"/>
              </w:rPr>
            </w:pPr>
            <w:r>
              <w:rPr>
                <w:rFonts w:ascii="Times New Roman" w:hAnsi="Times New Roman"/>
                <w:color w:val="000000"/>
                <w:sz w:val="28"/>
                <w:szCs w:val="28"/>
              </w:rPr>
              <w:t>П</w:t>
            </w:r>
            <w:r w:rsidRPr="00933A74">
              <w:rPr>
                <w:rFonts w:ascii="Times New Roman" w:hAnsi="Times New Roman"/>
                <w:color w:val="000000"/>
                <w:sz w:val="28"/>
                <w:szCs w:val="28"/>
              </w:rPr>
              <w:t>равил построения простых и сложных предложений на профессиональные темы;</w:t>
            </w:r>
          </w:p>
          <w:p w14:paraId="46B88A63" w14:textId="598B9C23" w:rsidR="00824DE8" w:rsidRPr="00C8207F" w:rsidRDefault="00824DE8" w:rsidP="00824DE8">
            <w:pPr>
              <w:spacing w:after="0" w:line="240" w:lineRule="auto"/>
              <w:jc w:val="both"/>
              <w:rPr>
                <w:rFonts w:ascii="Times New Roman" w:hAnsi="Times New Roman"/>
                <w:sz w:val="28"/>
                <w:szCs w:val="28"/>
              </w:rPr>
            </w:pPr>
            <w:r w:rsidRPr="00933A74">
              <w:rPr>
                <w:rFonts w:ascii="Times New Roman" w:hAnsi="Times New Roman"/>
                <w:color w:val="000000"/>
                <w:sz w:val="28"/>
                <w:szCs w:val="28"/>
              </w:rPr>
              <w:t>правила чтения текстов профессиональной направленности</w:t>
            </w:r>
          </w:p>
        </w:tc>
      </w:tr>
    </w:tbl>
    <w:p w14:paraId="4DA6BEBA" w14:textId="77777777" w:rsidR="00E94186" w:rsidRDefault="00E94186" w:rsidP="00E94186">
      <w:pPr>
        <w:spacing w:after="0" w:line="240" w:lineRule="auto"/>
        <w:ind w:firstLine="567"/>
        <w:jc w:val="center"/>
        <w:rPr>
          <w:rFonts w:ascii="Times New Roman" w:hAnsi="Times New Roman"/>
          <w:b/>
          <w:sz w:val="28"/>
          <w:szCs w:val="28"/>
        </w:rPr>
      </w:pPr>
    </w:p>
    <w:p w14:paraId="586849C0" w14:textId="77777777" w:rsidR="00CD27F3" w:rsidRDefault="00CD27F3" w:rsidP="00E94186">
      <w:pPr>
        <w:spacing w:after="0" w:line="240" w:lineRule="auto"/>
        <w:ind w:firstLine="567"/>
        <w:jc w:val="center"/>
        <w:rPr>
          <w:rFonts w:ascii="Times New Roman" w:hAnsi="Times New Roman"/>
          <w:b/>
          <w:sz w:val="28"/>
          <w:szCs w:val="28"/>
        </w:rPr>
      </w:pPr>
    </w:p>
    <w:p w14:paraId="05018DC6" w14:textId="77777777" w:rsidR="00CD27F3" w:rsidRDefault="00CD27F3" w:rsidP="00E94186">
      <w:pPr>
        <w:spacing w:after="0" w:line="240" w:lineRule="auto"/>
        <w:ind w:firstLine="567"/>
        <w:jc w:val="center"/>
        <w:rPr>
          <w:rFonts w:ascii="Times New Roman" w:hAnsi="Times New Roman"/>
          <w:b/>
          <w:sz w:val="28"/>
          <w:szCs w:val="28"/>
        </w:rPr>
      </w:pPr>
    </w:p>
    <w:p w14:paraId="09F15F33" w14:textId="77777777" w:rsidR="00CD27F3" w:rsidRDefault="00CD27F3" w:rsidP="00E94186">
      <w:pPr>
        <w:spacing w:after="0" w:line="240" w:lineRule="auto"/>
        <w:ind w:firstLine="567"/>
        <w:jc w:val="center"/>
        <w:rPr>
          <w:rFonts w:ascii="Times New Roman" w:hAnsi="Times New Roman"/>
          <w:b/>
          <w:sz w:val="28"/>
          <w:szCs w:val="28"/>
        </w:rPr>
      </w:pPr>
    </w:p>
    <w:p w14:paraId="57DA1609" w14:textId="77777777" w:rsidR="00CD27F3" w:rsidRDefault="00CD27F3" w:rsidP="00E94186">
      <w:pPr>
        <w:spacing w:after="0" w:line="240" w:lineRule="auto"/>
        <w:ind w:firstLine="567"/>
        <w:jc w:val="center"/>
        <w:rPr>
          <w:rFonts w:ascii="Times New Roman" w:hAnsi="Times New Roman"/>
          <w:b/>
          <w:sz w:val="28"/>
          <w:szCs w:val="28"/>
        </w:rPr>
      </w:pPr>
    </w:p>
    <w:p w14:paraId="73D9F319" w14:textId="77777777" w:rsidR="00CD27F3" w:rsidRDefault="00CD27F3" w:rsidP="00E94186">
      <w:pPr>
        <w:spacing w:after="0" w:line="240" w:lineRule="auto"/>
        <w:ind w:firstLine="567"/>
        <w:jc w:val="center"/>
        <w:rPr>
          <w:rFonts w:ascii="Times New Roman" w:hAnsi="Times New Roman"/>
          <w:b/>
          <w:sz w:val="28"/>
          <w:szCs w:val="28"/>
        </w:rPr>
      </w:pPr>
    </w:p>
    <w:p w14:paraId="13EC1FDC" w14:textId="77777777" w:rsidR="00CD27F3" w:rsidRDefault="00CD27F3" w:rsidP="00E94186">
      <w:pPr>
        <w:spacing w:after="0" w:line="240" w:lineRule="auto"/>
        <w:ind w:firstLine="567"/>
        <w:jc w:val="center"/>
        <w:rPr>
          <w:rFonts w:ascii="Times New Roman" w:hAnsi="Times New Roman"/>
          <w:b/>
          <w:sz w:val="28"/>
          <w:szCs w:val="28"/>
        </w:rPr>
      </w:pPr>
    </w:p>
    <w:p w14:paraId="5E64824C" w14:textId="77777777" w:rsidR="00CD27F3" w:rsidRDefault="00CD27F3"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46991AF5"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3</w:t>
            </w:r>
            <w:r w:rsidR="003E405C">
              <w:rPr>
                <w:rFonts w:ascii="Times New Roman" w:hAnsi="Times New Roman"/>
                <w:iCs/>
                <w:sz w:val="28"/>
                <w:szCs w:val="28"/>
              </w:rPr>
              <w:t>2</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4DCB681A" w:rsidR="00E94186" w:rsidRPr="001223A9" w:rsidRDefault="003E405C" w:rsidP="006E6C78">
            <w:pPr>
              <w:spacing w:after="0" w:line="240" w:lineRule="auto"/>
              <w:jc w:val="center"/>
              <w:rPr>
                <w:rFonts w:ascii="Times New Roman" w:hAnsi="Times New Roman"/>
                <w:b/>
                <w:sz w:val="28"/>
                <w:szCs w:val="28"/>
              </w:rPr>
            </w:pPr>
            <w:r>
              <w:rPr>
                <w:rFonts w:ascii="Times New Roman" w:hAnsi="Times New Roman"/>
                <w:iCs/>
                <w:sz w:val="28"/>
                <w:szCs w:val="28"/>
              </w:rPr>
              <w:t>32</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0743E576" w:rsidR="00E94186" w:rsidRPr="001223A9" w:rsidRDefault="003E405C" w:rsidP="006E6C78">
            <w:pPr>
              <w:spacing w:after="0" w:line="240" w:lineRule="auto"/>
              <w:jc w:val="center"/>
              <w:rPr>
                <w:rFonts w:ascii="Times New Roman" w:hAnsi="Times New Roman"/>
                <w:b/>
                <w:sz w:val="28"/>
                <w:szCs w:val="28"/>
              </w:rPr>
            </w:pPr>
            <w:r>
              <w:rPr>
                <w:rFonts w:ascii="Times New Roman" w:hAnsi="Times New Roman"/>
                <w:iCs/>
                <w:sz w:val="28"/>
                <w:szCs w:val="28"/>
              </w:rPr>
              <w:t>8</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5CAB49A9"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w:t>
            </w:r>
            <w:r w:rsidR="005E1216">
              <w:rPr>
                <w:rFonts w:ascii="Times New Roman" w:hAnsi="Times New Roman"/>
                <w:iCs/>
                <w:sz w:val="28"/>
                <w:szCs w:val="28"/>
              </w:rPr>
              <w:t>4</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559B2493"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w:t>
            </w:r>
            <w:r w:rsidR="005E1216">
              <w:rPr>
                <w:rFonts w:ascii="Times New Roman" w:hAnsi="Times New Roman"/>
                <w:iCs/>
                <w:sz w:val="28"/>
                <w:szCs w:val="28"/>
              </w:rPr>
              <w:t>4</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2FBA4C69" w:rsidR="00E94186" w:rsidRPr="001223A9" w:rsidRDefault="00C94EF9" w:rsidP="006E6C78">
            <w:pPr>
              <w:spacing w:after="0" w:line="240" w:lineRule="auto"/>
              <w:jc w:val="center"/>
              <w:rPr>
                <w:rFonts w:ascii="Times New Roman" w:hAnsi="Times New Roman"/>
                <w:b/>
                <w:sz w:val="28"/>
                <w:szCs w:val="28"/>
              </w:rPr>
            </w:pPr>
            <w:r>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345178">
          <w:footerReference w:type="default" r:id="rId8"/>
          <w:pgSz w:w="11906" w:h="16838"/>
          <w:pgMar w:top="851" w:right="851" w:bottom="1134" w:left="1418" w:header="0" w:footer="500" w:gutter="0"/>
          <w:cols w:space="1701"/>
          <w:docGrid w:linePitch="360"/>
        </w:sectPr>
      </w:pPr>
    </w:p>
    <w:p w14:paraId="741F0978" w14:textId="447DE4E0"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5A4B79">
        <w:rPr>
          <w:rFonts w:ascii="Times New Roman" w:hAnsi="Times New Roman"/>
          <w:b/>
          <w:sz w:val="28"/>
        </w:rPr>
        <w:t>ОП.10 Программирование систем с числовым программным управлением</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8505"/>
        <w:gridCol w:w="1134"/>
        <w:gridCol w:w="1560"/>
        <w:gridCol w:w="1672"/>
      </w:tblGrid>
      <w:tr w:rsidR="00A45827" w:rsidRPr="004917F6" w14:paraId="16812E4F" w14:textId="77777777" w:rsidTr="005971F9">
        <w:tc>
          <w:tcPr>
            <w:tcW w:w="2263" w:type="dxa"/>
          </w:tcPr>
          <w:p w14:paraId="540AF84D" w14:textId="77777777" w:rsidR="00A45827" w:rsidRPr="004F3A85" w:rsidRDefault="00A45827" w:rsidP="005971F9">
            <w:pPr>
              <w:spacing w:after="0"/>
              <w:jc w:val="center"/>
              <w:rPr>
                <w:rFonts w:ascii="Times New Roman" w:hAnsi="Times New Roman"/>
                <w:b/>
                <w:sz w:val="24"/>
                <w:szCs w:val="24"/>
              </w:rPr>
            </w:pPr>
            <w:r w:rsidRPr="004F3A85">
              <w:rPr>
                <w:rFonts w:ascii="Times New Roman" w:hAnsi="Times New Roman"/>
                <w:b/>
                <w:sz w:val="24"/>
                <w:szCs w:val="24"/>
              </w:rPr>
              <w:t>Наименование разделов и тем</w:t>
            </w:r>
          </w:p>
        </w:tc>
        <w:tc>
          <w:tcPr>
            <w:tcW w:w="8505" w:type="dxa"/>
          </w:tcPr>
          <w:p w14:paraId="43E48088" w14:textId="77777777" w:rsidR="00A45827" w:rsidRPr="004F3A85" w:rsidRDefault="00A45827" w:rsidP="005971F9">
            <w:pPr>
              <w:spacing w:after="0"/>
              <w:jc w:val="center"/>
              <w:rPr>
                <w:rFonts w:ascii="Times New Roman" w:hAnsi="Times New Roman"/>
                <w:b/>
                <w:spacing w:val="-20"/>
                <w:sz w:val="24"/>
                <w:szCs w:val="24"/>
              </w:rPr>
            </w:pPr>
            <w:r w:rsidRPr="004F3A85">
              <w:rPr>
                <w:rFonts w:ascii="Times New Roman" w:hAnsi="Times New Roman"/>
                <w:b/>
                <w:sz w:val="24"/>
                <w:szCs w:val="24"/>
              </w:rPr>
              <w:t>Содержание учебного материала и формы организации деятельности обучающихся</w:t>
            </w:r>
          </w:p>
        </w:tc>
        <w:tc>
          <w:tcPr>
            <w:tcW w:w="1134" w:type="dxa"/>
            <w:vAlign w:val="center"/>
          </w:tcPr>
          <w:p w14:paraId="3023C417" w14:textId="77777777" w:rsidR="00A45827" w:rsidRPr="00660197" w:rsidRDefault="00A45827" w:rsidP="005971F9">
            <w:pPr>
              <w:spacing w:after="0"/>
              <w:jc w:val="center"/>
              <w:rPr>
                <w:rFonts w:ascii="Times New Roman" w:hAnsi="Times New Roman"/>
                <w:b/>
                <w:sz w:val="20"/>
                <w:szCs w:val="20"/>
              </w:rPr>
            </w:pPr>
            <w:r w:rsidRPr="00D750AA">
              <w:rPr>
                <w:rFonts w:ascii="Times New Roman" w:hAnsi="Times New Roman"/>
                <w:b/>
                <w:bCs/>
                <w:sz w:val="18"/>
                <w:szCs w:val="18"/>
                <w:lang w:eastAsia="ru-RU"/>
              </w:rPr>
              <w:t>Объем, акад. ч / в том числе в форме практической подготовки, акад. ч</w:t>
            </w:r>
          </w:p>
        </w:tc>
        <w:tc>
          <w:tcPr>
            <w:tcW w:w="1560" w:type="dxa"/>
          </w:tcPr>
          <w:p w14:paraId="6726624C" w14:textId="77777777" w:rsidR="00A45827" w:rsidRPr="00D750AA" w:rsidRDefault="00A45827" w:rsidP="005971F9">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Формат</w:t>
            </w:r>
          </w:p>
          <w:p w14:paraId="4695E370" w14:textId="77777777" w:rsidR="00A45827" w:rsidRPr="00D750AA" w:rsidRDefault="00A45827" w:rsidP="005971F9">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Проведения</w:t>
            </w:r>
          </w:p>
          <w:p w14:paraId="7F4313C1" w14:textId="77777777" w:rsidR="00A45827" w:rsidRPr="00D750AA" w:rsidRDefault="00A45827" w:rsidP="005971F9">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занятия (очный,</w:t>
            </w:r>
          </w:p>
          <w:p w14:paraId="4B59CBAC" w14:textId="77777777" w:rsidR="00A45827" w:rsidRPr="00D750AA" w:rsidRDefault="00A45827" w:rsidP="005971F9">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онлайн</w:t>
            </w:r>
          </w:p>
          <w:p w14:paraId="4EE7695D" w14:textId="77777777" w:rsidR="00A45827" w:rsidRPr="00D750AA" w:rsidRDefault="00A45827" w:rsidP="005971F9">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(дистанционное</w:t>
            </w:r>
          </w:p>
          <w:p w14:paraId="1EC1F37F" w14:textId="77777777" w:rsidR="00A45827" w:rsidRPr="00D750AA" w:rsidRDefault="00A45827" w:rsidP="005971F9">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занятие с</w:t>
            </w:r>
          </w:p>
          <w:p w14:paraId="11A71965" w14:textId="77777777" w:rsidR="00A45827" w:rsidRPr="00D750AA" w:rsidRDefault="00A45827" w:rsidP="005971F9">
            <w:pPr>
              <w:suppressAutoHyphens/>
              <w:spacing w:after="0" w:line="240" w:lineRule="auto"/>
              <w:jc w:val="center"/>
              <w:rPr>
                <w:rFonts w:ascii="Times New Roman" w:hAnsi="Times New Roman"/>
                <w:b/>
                <w:bCs/>
                <w:sz w:val="18"/>
                <w:szCs w:val="18"/>
                <w:lang w:eastAsia="ru-RU"/>
              </w:rPr>
            </w:pPr>
            <w:r w:rsidRPr="00D750AA">
              <w:rPr>
                <w:rFonts w:ascii="Times New Roman" w:hAnsi="Times New Roman"/>
                <w:b/>
                <w:bCs/>
                <w:sz w:val="18"/>
                <w:szCs w:val="18"/>
                <w:lang w:eastAsia="ru-RU"/>
              </w:rPr>
              <w:t>преподавателем</w:t>
            </w:r>
          </w:p>
          <w:p w14:paraId="5285EB64" w14:textId="77777777" w:rsidR="00A45827" w:rsidRDefault="00A45827" w:rsidP="005971F9">
            <w:pPr>
              <w:spacing w:after="0"/>
              <w:jc w:val="center"/>
              <w:rPr>
                <w:rFonts w:ascii="Times New Roman" w:hAnsi="Times New Roman"/>
                <w:b/>
                <w:sz w:val="16"/>
                <w:szCs w:val="16"/>
              </w:rPr>
            </w:pPr>
            <w:r w:rsidRPr="00D750AA">
              <w:rPr>
                <w:rFonts w:ascii="Times New Roman" w:hAnsi="Times New Roman"/>
                <w:b/>
                <w:bCs/>
                <w:sz w:val="18"/>
                <w:szCs w:val="18"/>
                <w:lang w:eastAsia="ru-RU"/>
              </w:rPr>
              <w:t>/самостоятельное изучение)</w:t>
            </w:r>
          </w:p>
        </w:tc>
        <w:tc>
          <w:tcPr>
            <w:tcW w:w="1672" w:type="dxa"/>
            <w:vAlign w:val="center"/>
          </w:tcPr>
          <w:p w14:paraId="76A441E7" w14:textId="77777777" w:rsidR="00A45827" w:rsidRPr="001F284F" w:rsidRDefault="00A45827" w:rsidP="005971F9">
            <w:pPr>
              <w:spacing w:after="0"/>
              <w:jc w:val="center"/>
              <w:rPr>
                <w:rFonts w:ascii="Times New Roman" w:hAnsi="Times New Roman"/>
                <w:b/>
                <w:sz w:val="16"/>
                <w:szCs w:val="16"/>
              </w:rPr>
            </w:pPr>
            <w:r w:rsidRPr="00D750AA">
              <w:rPr>
                <w:rFonts w:ascii="Times New Roman" w:hAnsi="Times New Roman"/>
                <w:b/>
                <w:bCs/>
                <w:sz w:val="18"/>
                <w:szCs w:val="18"/>
                <w:lang w:eastAsia="ru-RU"/>
              </w:rPr>
              <w:t>Коды компетенций и личностных результатов, формированию которых способствует элемент программы</w:t>
            </w:r>
          </w:p>
        </w:tc>
      </w:tr>
      <w:tr w:rsidR="00A45827" w:rsidRPr="004917F6" w14:paraId="0798AE50" w14:textId="77777777" w:rsidTr="005971F9">
        <w:tc>
          <w:tcPr>
            <w:tcW w:w="2263" w:type="dxa"/>
          </w:tcPr>
          <w:p w14:paraId="74DA5C0C" w14:textId="77777777" w:rsidR="00A45827" w:rsidRPr="004917F6" w:rsidRDefault="00A45827" w:rsidP="005971F9">
            <w:pPr>
              <w:spacing w:after="0"/>
              <w:jc w:val="center"/>
              <w:rPr>
                <w:rFonts w:ascii="Times New Roman" w:hAnsi="Times New Roman"/>
                <w:b/>
                <w:sz w:val="24"/>
                <w:szCs w:val="24"/>
              </w:rPr>
            </w:pPr>
            <w:r w:rsidRPr="004917F6">
              <w:rPr>
                <w:rFonts w:ascii="Times New Roman" w:hAnsi="Times New Roman"/>
                <w:b/>
                <w:sz w:val="24"/>
                <w:szCs w:val="24"/>
              </w:rPr>
              <w:t>1</w:t>
            </w:r>
          </w:p>
        </w:tc>
        <w:tc>
          <w:tcPr>
            <w:tcW w:w="8505" w:type="dxa"/>
          </w:tcPr>
          <w:p w14:paraId="780A1FE8" w14:textId="77777777" w:rsidR="00A45827" w:rsidRPr="004917F6" w:rsidRDefault="00A45827" w:rsidP="005971F9">
            <w:pPr>
              <w:spacing w:after="0"/>
              <w:jc w:val="center"/>
              <w:rPr>
                <w:rFonts w:ascii="Times New Roman" w:hAnsi="Times New Roman"/>
                <w:b/>
                <w:sz w:val="24"/>
                <w:szCs w:val="24"/>
              </w:rPr>
            </w:pPr>
            <w:r w:rsidRPr="004917F6">
              <w:rPr>
                <w:rFonts w:ascii="Times New Roman" w:hAnsi="Times New Roman"/>
                <w:b/>
                <w:sz w:val="24"/>
                <w:szCs w:val="24"/>
              </w:rPr>
              <w:t>2</w:t>
            </w:r>
          </w:p>
        </w:tc>
        <w:tc>
          <w:tcPr>
            <w:tcW w:w="1134" w:type="dxa"/>
          </w:tcPr>
          <w:p w14:paraId="377708AF" w14:textId="77777777" w:rsidR="00A45827" w:rsidRPr="004917F6" w:rsidRDefault="00A45827" w:rsidP="005971F9">
            <w:pPr>
              <w:spacing w:after="0"/>
              <w:jc w:val="center"/>
              <w:rPr>
                <w:rFonts w:ascii="Times New Roman" w:hAnsi="Times New Roman"/>
                <w:b/>
                <w:sz w:val="24"/>
                <w:szCs w:val="24"/>
              </w:rPr>
            </w:pPr>
            <w:r w:rsidRPr="004917F6">
              <w:rPr>
                <w:rFonts w:ascii="Times New Roman" w:hAnsi="Times New Roman"/>
                <w:b/>
                <w:sz w:val="24"/>
                <w:szCs w:val="24"/>
              </w:rPr>
              <w:t>3</w:t>
            </w:r>
          </w:p>
        </w:tc>
        <w:tc>
          <w:tcPr>
            <w:tcW w:w="1560" w:type="dxa"/>
          </w:tcPr>
          <w:p w14:paraId="6C94EFB9" w14:textId="77777777" w:rsidR="00A45827" w:rsidRPr="004917F6" w:rsidRDefault="00A45827" w:rsidP="005971F9">
            <w:pPr>
              <w:spacing w:after="0"/>
              <w:jc w:val="center"/>
              <w:rPr>
                <w:rFonts w:ascii="Times New Roman" w:hAnsi="Times New Roman"/>
                <w:b/>
                <w:sz w:val="24"/>
                <w:szCs w:val="24"/>
              </w:rPr>
            </w:pPr>
            <w:r w:rsidRPr="004917F6">
              <w:rPr>
                <w:rFonts w:ascii="Times New Roman" w:hAnsi="Times New Roman"/>
                <w:b/>
                <w:sz w:val="24"/>
                <w:szCs w:val="24"/>
              </w:rPr>
              <w:t>4</w:t>
            </w:r>
          </w:p>
        </w:tc>
        <w:tc>
          <w:tcPr>
            <w:tcW w:w="1672" w:type="dxa"/>
          </w:tcPr>
          <w:p w14:paraId="28BD775B" w14:textId="77777777" w:rsidR="00A45827" w:rsidRPr="004917F6" w:rsidRDefault="00A45827" w:rsidP="005971F9">
            <w:pPr>
              <w:spacing w:after="0"/>
              <w:jc w:val="center"/>
              <w:rPr>
                <w:rFonts w:ascii="Times New Roman" w:hAnsi="Times New Roman"/>
                <w:b/>
                <w:sz w:val="24"/>
                <w:szCs w:val="24"/>
              </w:rPr>
            </w:pPr>
            <w:r>
              <w:rPr>
                <w:rFonts w:ascii="Times New Roman" w:hAnsi="Times New Roman"/>
                <w:b/>
                <w:sz w:val="24"/>
                <w:szCs w:val="24"/>
              </w:rPr>
              <w:t>5</w:t>
            </w:r>
          </w:p>
        </w:tc>
      </w:tr>
      <w:tr w:rsidR="00A45827" w:rsidRPr="004917F6" w14:paraId="3DFDA8E9" w14:textId="77777777" w:rsidTr="005971F9">
        <w:tc>
          <w:tcPr>
            <w:tcW w:w="10768" w:type="dxa"/>
            <w:gridSpan w:val="2"/>
          </w:tcPr>
          <w:p w14:paraId="0763D4C9" w14:textId="77777777" w:rsidR="00A45827" w:rsidRPr="006A52B5" w:rsidRDefault="00A45827" w:rsidP="005971F9">
            <w:pPr>
              <w:spacing w:after="0"/>
              <w:jc w:val="center"/>
              <w:rPr>
                <w:rFonts w:ascii="Times New Roman" w:hAnsi="Times New Roman"/>
                <w:b/>
                <w:sz w:val="24"/>
                <w:szCs w:val="24"/>
              </w:rPr>
            </w:pPr>
            <w:r w:rsidRPr="006A52B5">
              <w:rPr>
                <w:rFonts w:ascii="Times New Roman" w:hAnsi="Times New Roman"/>
                <w:b/>
                <w:i/>
                <w:sz w:val="24"/>
                <w:szCs w:val="24"/>
              </w:rPr>
              <w:t>3 семестр</w:t>
            </w:r>
          </w:p>
        </w:tc>
        <w:tc>
          <w:tcPr>
            <w:tcW w:w="1134" w:type="dxa"/>
          </w:tcPr>
          <w:p w14:paraId="1BE6CC75" w14:textId="4299C939" w:rsidR="00A45827" w:rsidRPr="006A52B5" w:rsidRDefault="00A45827" w:rsidP="005971F9">
            <w:pPr>
              <w:spacing w:after="0"/>
              <w:jc w:val="center"/>
              <w:rPr>
                <w:rFonts w:ascii="Times New Roman" w:hAnsi="Times New Roman"/>
                <w:b/>
                <w:sz w:val="24"/>
                <w:szCs w:val="24"/>
              </w:rPr>
            </w:pPr>
            <w:r w:rsidRPr="006A52B5">
              <w:rPr>
                <w:rFonts w:ascii="Times New Roman" w:hAnsi="Times New Roman"/>
                <w:b/>
                <w:sz w:val="24"/>
                <w:szCs w:val="24"/>
              </w:rPr>
              <w:t>32</w:t>
            </w:r>
            <w:r w:rsidR="004F3A85" w:rsidRPr="006A52B5">
              <w:rPr>
                <w:rFonts w:ascii="Times New Roman" w:hAnsi="Times New Roman"/>
                <w:b/>
                <w:sz w:val="24"/>
                <w:szCs w:val="24"/>
              </w:rPr>
              <w:t>/24</w:t>
            </w:r>
          </w:p>
        </w:tc>
        <w:tc>
          <w:tcPr>
            <w:tcW w:w="1560" w:type="dxa"/>
          </w:tcPr>
          <w:p w14:paraId="003E6924" w14:textId="77777777" w:rsidR="00A45827" w:rsidRPr="006A52B5" w:rsidRDefault="00A45827" w:rsidP="005971F9">
            <w:pPr>
              <w:spacing w:after="0"/>
              <w:jc w:val="center"/>
              <w:rPr>
                <w:rFonts w:ascii="Times New Roman" w:hAnsi="Times New Roman"/>
                <w:b/>
                <w:sz w:val="24"/>
                <w:szCs w:val="24"/>
              </w:rPr>
            </w:pPr>
          </w:p>
        </w:tc>
        <w:tc>
          <w:tcPr>
            <w:tcW w:w="1672" w:type="dxa"/>
          </w:tcPr>
          <w:p w14:paraId="75544C3D" w14:textId="77777777" w:rsidR="00A45827" w:rsidRPr="004917F6" w:rsidRDefault="00A45827" w:rsidP="005971F9">
            <w:pPr>
              <w:spacing w:after="0"/>
              <w:jc w:val="center"/>
              <w:rPr>
                <w:rFonts w:ascii="Times New Roman" w:hAnsi="Times New Roman"/>
                <w:b/>
                <w:sz w:val="24"/>
                <w:szCs w:val="24"/>
              </w:rPr>
            </w:pPr>
          </w:p>
        </w:tc>
      </w:tr>
      <w:tr w:rsidR="00A74AD9" w:rsidRPr="004917F6" w14:paraId="428A9F05" w14:textId="77777777" w:rsidTr="00A74AD9">
        <w:trPr>
          <w:trHeight w:val="347"/>
        </w:trPr>
        <w:tc>
          <w:tcPr>
            <w:tcW w:w="2263" w:type="dxa"/>
            <w:vMerge w:val="restart"/>
          </w:tcPr>
          <w:p w14:paraId="4745D852" w14:textId="790C8B06" w:rsidR="00A74AD9" w:rsidRPr="006A52B5" w:rsidRDefault="00A74AD9" w:rsidP="005971F9">
            <w:pPr>
              <w:spacing w:after="0"/>
              <w:rPr>
                <w:rFonts w:ascii="Times New Roman" w:hAnsi="Times New Roman"/>
                <w:sz w:val="24"/>
                <w:szCs w:val="24"/>
              </w:rPr>
            </w:pPr>
            <w:r w:rsidRPr="006A52B5">
              <w:rPr>
                <w:rFonts w:ascii="Times New Roman" w:hAnsi="Times New Roman"/>
                <w:b/>
                <w:bCs/>
                <w:sz w:val="24"/>
                <w:szCs w:val="24"/>
              </w:rPr>
              <w:t>Тема 1. Автоматизация программирования станков с ЧПУ</w:t>
            </w:r>
          </w:p>
        </w:tc>
        <w:tc>
          <w:tcPr>
            <w:tcW w:w="8505" w:type="dxa"/>
          </w:tcPr>
          <w:p w14:paraId="5D88AE49" w14:textId="77777777" w:rsidR="00A74AD9" w:rsidRPr="006A52B5" w:rsidRDefault="00A74AD9" w:rsidP="005971F9">
            <w:pPr>
              <w:spacing w:after="0"/>
              <w:rPr>
                <w:rFonts w:ascii="Times New Roman" w:hAnsi="Times New Roman"/>
                <w:sz w:val="24"/>
                <w:szCs w:val="24"/>
              </w:rPr>
            </w:pPr>
            <w:r w:rsidRPr="006A52B5">
              <w:rPr>
                <w:rFonts w:ascii="Times New Roman" w:hAnsi="Times New Roman"/>
                <w:b/>
                <w:sz w:val="24"/>
                <w:szCs w:val="24"/>
              </w:rPr>
              <w:t xml:space="preserve">Содержание учебного материала </w:t>
            </w:r>
          </w:p>
        </w:tc>
        <w:tc>
          <w:tcPr>
            <w:tcW w:w="1134" w:type="dxa"/>
          </w:tcPr>
          <w:p w14:paraId="5F9300F5" w14:textId="0822346C" w:rsidR="00A74AD9" w:rsidRPr="006A52B5" w:rsidRDefault="00A74AD9" w:rsidP="005971F9">
            <w:pPr>
              <w:spacing w:after="0"/>
              <w:jc w:val="center"/>
              <w:rPr>
                <w:rFonts w:ascii="Times New Roman" w:hAnsi="Times New Roman"/>
                <w:b/>
                <w:bCs/>
                <w:sz w:val="24"/>
                <w:szCs w:val="24"/>
              </w:rPr>
            </w:pPr>
            <w:r w:rsidRPr="006A52B5">
              <w:rPr>
                <w:rFonts w:ascii="Times New Roman" w:hAnsi="Times New Roman"/>
                <w:b/>
                <w:bCs/>
                <w:sz w:val="24"/>
                <w:szCs w:val="24"/>
              </w:rPr>
              <w:t>20/16</w:t>
            </w:r>
          </w:p>
        </w:tc>
        <w:tc>
          <w:tcPr>
            <w:tcW w:w="1560" w:type="dxa"/>
          </w:tcPr>
          <w:p w14:paraId="25989A10" w14:textId="77777777" w:rsidR="00A74AD9" w:rsidRPr="006A52B5" w:rsidRDefault="00A74AD9" w:rsidP="005971F9">
            <w:pPr>
              <w:spacing w:after="0"/>
              <w:rPr>
                <w:rFonts w:ascii="Times New Roman" w:hAnsi="Times New Roman"/>
                <w:sz w:val="24"/>
                <w:szCs w:val="24"/>
              </w:rPr>
            </w:pPr>
          </w:p>
        </w:tc>
        <w:tc>
          <w:tcPr>
            <w:tcW w:w="1672" w:type="dxa"/>
            <w:vMerge w:val="restart"/>
          </w:tcPr>
          <w:p w14:paraId="6D3EEC5E" w14:textId="0B2450BE" w:rsidR="00A74AD9" w:rsidRPr="006A52B5" w:rsidRDefault="00A74AD9" w:rsidP="006A52B5">
            <w:pPr>
              <w:spacing w:after="0" w:line="240" w:lineRule="auto"/>
              <w:jc w:val="center"/>
              <w:rPr>
                <w:rFonts w:ascii="Times New Roman" w:hAnsi="Times New Roman"/>
                <w:lang w:eastAsia="ru-RU"/>
              </w:rPr>
            </w:pPr>
            <w:r w:rsidRPr="006A52B5">
              <w:rPr>
                <w:rFonts w:ascii="Times New Roman" w:hAnsi="Times New Roman"/>
                <w:lang w:eastAsia="ru-RU"/>
              </w:rPr>
              <w:t>ОК 01,</w:t>
            </w:r>
          </w:p>
          <w:p w14:paraId="21FEC850" w14:textId="77777777" w:rsidR="00A74AD9" w:rsidRPr="006A52B5" w:rsidRDefault="00A74AD9" w:rsidP="006A52B5">
            <w:pPr>
              <w:spacing w:after="0" w:line="240" w:lineRule="auto"/>
              <w:jc w:val="center"/>
              <w:rPr>
                <w:rFonts w:ascii="Times New Roman" w:hAnsi="Times New Roman"/>
                <w:lang w:eastAsia="ru-RU"/>
              </w:rPr>
            </w:pPr>
            <w:r w:rsidRPr="006A52B5">
              <w:rPr>
                <w:rFonts w:ascii="Times New Roman" w:hAnsi="Times New Roman"/>
                <w:lang w:eastAsia="ru-RU"/>
              </w:rPr>
              <w:t>ОК 04</w:t>
            </w:r>
          </w:p>
          <w:p w14:paraId="465769C6" w14:textId="77777777" w:rsidR="00A74AD9" w:rsidRPr="006A52B5" w:rsidRDefault="00A74AD9" w:rsidP="006A52B5">
            <w:pPr>
              <w:spacing w:after="0" w:line="240" w:lineRule="auto"/>
              <w:jc w:val="center"/>
              <w:rPr>
                <w:rFonts w:ascii="Times New Roman" w:hAnsi="Times New Roman"/>
                <w:lang w:eastAsia="ru-RU"/>
              </w:rPr>
            </w:pPr>
            <w:r w:rsidRPr="006A52B5">
              <w:rPr>
                <w:rFonts w:ascii="Times New Roman" w:hAnsi="Times New Roman"/>
                <w:lang w:eastAsia="ru-RU"/>
              </w:rPr>
              <w:t>ОК 09</w:t>
            </w:r>
          </w:p>
          <w:p w14:paraId="22819A10" w14:textId="0B3A3E73" w:rsidR="00A74AD9" w:rsidRPr="006A52B5" w:rsidRDefault="00A74AD9" w:rsidP="006A52B5">
            <w:pPr>
              <w:spacing w:after="0" w:line="240" w:lineRule="auto"/>
              <w:jc w:val="center"/>
              <w:rPr>
                <w:rFonts w:ascii="Times New Roman" w:hAnsi="Times New Roman"/>
                <w:lang w:eastAsia="ru-RU"/>
              </w:rPr>
            </w:pPr>
            <w:r w:rsidRPr="006A52B5">
              <w:rPr>
                <w:rFonts w:ascii="Times New Roman" w:hAnsi="Times New Roman"/>
                <w:lang w:eastAsia="ru-RU"/>
              </w:rPr>
              <w:t>ПК 2.2.,</w:t>
            </w:r>
          </w:p>
          <w:p w14:paraId="61001614" w14:textId="547A88CF" w:rsidR="00A74AD9" w:rsidRPr="006A52B5" w:rsidRDefault="00A74AD9" w:rsidP="006A52B5">
            <w:pPr>
              <w:spacing w:after="0" w:line="240" w:lineRule="auto"/>
              <w:jc w:val="center"/>
              <w:rPr>
                <w:rFonts w:ascii="Times New Roman" w:hAnsi="Times New Roman"/>
                <w:lang w:eastAsia="ru-RU"/>
              </w:rPr>
            </w:pPr>
            <w:r w:rsidRPr="006A52B5">
              <w:rPr>
                <w:rFonts w:ascii="Times New Roman" w:hAnsi="Times New Roman"/>
                <w:lang w:eastAsia="ru-RU"/>
              </w:rPr>
              <w:t>ПК 4.1.,</w:t>
            </w:r>
          </w:p>
          <w:p w14:paraId="5B5BD4EE" w14:textId="7BDF4E87" w:rsidR="00A74AD9" w:rsidRPr="006A52B5" w:rsidRDefault="00A74AD9" w:rsidP="006A52B5">
            <w:pPr>
              <w:spacing w:after="0" w:line="240" w:lineRule="auto"/>
              <w:jc w:val="center"/>
              <w:rPr>
                <w:rFonts w:ascii="Times New Roman" w:hAnsi="Times New Roman"/>
                <w:lang w:eastAsia="ru-RU"/>
              </w:rPr>
            </w:pPr>
            <w:r w:rsidRPr="006A52B5">
              <w:rPr>
                <w:rFonts w:ascii="Times New Roman" w:hAnsi="Times New Roman"/>
                <w:lang w:eastAsia="ru-RU"/>
              </w:rPr>
              <w:t>ПК 4.3.;</w:t>
            </w:r>
          </w:p>
          <w:p w14:paraId="6D049C3A" w14:textId="40D48F5F" w:rsidR="00A74AD9" w:rsidRPr="006A52B5" w:rsidRDefault="00A74AD9" w:rsidP="006A52B5">
            <w:pPr>
              <w:spacing w:after="0" w:line="240" w:lineRule="auto"/>
              <w:jc w:val="center"/>
              <w:rPr>
                <w:rFonts w:ascii="Times New Roman" w:hAnsi="Times New Roman"/>
                <w:lang w:eastAsia="ru-RU"/>
              </w:rPr>
            </w:pPr>
            <w:r w:rsidRPr="006A52B5">
              <w:rPr>
                <w:rFonts w:ascii="Times New Roman" w:hAnsi="Times New Roman"/>
                <w:lang w:eastAsia="ru-RU"/>
              </w:rPr>
              <w:t>ПК 4.4.;</w:t>
            </w:r>
          </w:p>
          <w:p w14:paraId="64EA613E"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6.1</w:t>
            </w:r>
          </w:p>
          <w:p w14:paraId="0EA17140"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6.2</w:t>
            </w:r>
          </w:p>
          <w:p w14:paraId="6282630A"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6.3</w:t>
            </w:r>
          </w:p>
          <w:p w14:paraId="3F1E58B7"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6.4</w:t>
            </w:r>
          </w:p>
          <w:p w14:paraId="0A3E3568"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6.5</w:t>
            </w:r>
          </w:p>
          <w:p w14:paraId="0F9390DB"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6.6</w:t>
            </w:r>
          </w:p>
          <w:p w14:paraId="2B28CC45"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8.1</w:t>
            </w:r>
          </w:p>
          <w:p w14:paraId="57313B12"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8.2</w:t>
            </w:r>
          </w:p>
          <w:p w14:paraId="16B410BC"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8.3</w:t>
            </w:r>
          </w:p>
          <w:p w14:paraId="14F2C50E"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8.4</w:t>
            </w:r>
          </w:p>
          <w:p w14:paraId="407E6BE0"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8.5</w:t>
            </w:r>
          </w:p>
          <w:p w14:paraId="4CFD3648"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8.6</w:t>
            </w:r>
          </w:p>
          <w:p w14:paraId="2918540E" w14:textId="77777777" w:rsidR="00A74AD9" w:rsidRPr="006A52B5" w:rsidRDefault="00A74AD9" w:rsidP="006A52B5">
            <w:pPr>
              <w:spacing w:after="0" w:line="240" w:lineRule="auto"/>
              <w:jc w:val="center"/>
              <w:rPr>
                <w:rFonts w:ascii="Times New Roman" w:hAnsi="Times New Roman"/>
              </w:rPr>
            </w:pPr>
            <w:r w:rsidRPr="006A52B5">
              <w:rPr>
                <w:rFonts w:ascii="Times New Roman" w:hAnsi="Times New Roman"/>
              </w:rPr>
              <w:t>ЦО 8.7</w:t>
            </w:r>
          </w:p>
          <w:p w14:paraId="6A5B103B" w14:textId="255D6625" w:rsidR="00A74AD9" w:rsidRPr="006A52B5" w:rsidRDefault="00A74AD9" w:rsidP="006A52B5">
            <w:pPr>
              <w:spacing w:after="0"/>
              <w:jc w:val="center"/>
              <w:rPr>
                <w:rFonts w:ascii="Times New Roman" w:hAnsi="Times New Roman"/>
              </w:rPr>
            </w:pPr>
            <w:r w:rsidRPr="006A52B5">
              <w:rPr>
                <w:rFonts w:ascii="Times New Roman" w:hAnsi="Times New Roman"/>
              </w:rPr>
              <w:t>ЦО 8.8</w:t>
            </w:r>
          </w:p>
        </w:tc>
      </w:tr>
      <w:tr w:rsidR="00A45827" w:rsidRPr="004917F6" w14:paraId="4D808C9F" w14:textId="77777777" w:rsidTr="005971F9">
        <w:tc>
          <w:tcPr>
            <w:tcW w:w="2263" w:type="dxa"/>
            <w:vMerge/>
          </w:tcPr>
          <w:p w14:paraId="5B0358C2" w14:textId="77777777" w:rsidR="00A45827" w:rsidRPr="006A52B5" w:rsidRDefault="00A45827" w:rsidP="005971F9">
            <w:pPr>
              <w:spacing w:after="0"/>
              <w:rPr>
                <w:rFonts w:ascii="Times New Roman" w:hAnsi="Times New Roman"/>
                <w:sz w:val="24"/>
                <w:szCs w:val="24"/>
              </w:rPr>
            </w:pPr>
          </w:p>
        </w:tc>
        <w:tc>
          <w:tcPr>
            <w:tcW w:w="8505" w:type="dxa"/>
          </w:tcPr>
          <w:p w14:paraId="49EAD277" w14:textId="77777777" w:rsidR="00A45827" w:rsidRPr="006A52B5" w:rsidRDefault="00A45827" w:rsidP="005971F9">
            <w:pPr>
              <w:tabs>
                <w:tab w:val="left" w:pos="1425"/>
              </w:tabs>
              <w:spacing w:after="0" w:line="240" w:lineRule="auto"/>
              <w:rPr>
                <w:rFonts w:ascii="Times New Roman" w:hAnsi="Times New Roman"/>
                <w:bCs/>
                <w:sz w:val="24"/>
                <w:szCs w:val="24"/>
              </w:rPr>
            </w:pPr>
            <w:r w:rsidRPr="006A52B5">
              <w:rPr>
                <w:rFonts w:ascii="Times New Roman" w:hAnsi="Times New Roman"/>
                <w:bCs/>
                <w:sz w:val="24"/>
                <w:szCs w:val="24"/>
              </w:rPr>
              <w:t>Основные принципы автоматизации процесса подготовки управляющих программ. Автоматизированное рабочее место технолога-программиста</w:t>
            </w:r>
          </w:p>
        </w:tc>
        <w:tc>
          <w:tcPr>
            <w:tcW w:w="1134" w:type="dxa"/>
          </w:tcPr>
          <w:p w14:paraId="50990056" w14:textId="77777777" w:rsidR="00A45827" w:rsidRPr="006A52B5" w:rsidRDefault="00A45827" w:rsidP="005971F9">
            <w:pPr>
              <w:spacing w:after="0"/>
              <w:jc w:val="center"/>
              <w:rPr>
                <w:rFonts w:ascii="Times New Roman" w:hAnsi="Times New Roman"/>
                <w:sz w:val="24"/>
                <w:szCs w:val="24"/>
              </w:rPr>
            </w:pPr>
            <w:r w:rsidRPr="006A52B5">
              <w:rPr>
                <w:rFonts w:ascii="Times New Roman" w:hAnsi="Times New Roman"/>
                <w:sz w:val="24"/>
                <w:szCs w:val="24"/>
              </w:rPr>
              <w:t>2</w:t>
            </w:r>
          </w:p>
        </w:tc>
        <w:tc>
          <w:tcPr>
            <w:tcW w:w="1560" w:type="dxa"/>
          </w:tcPr>
          <w:p w14:paraId="18AECCAB" w14:textId="6F891257" w:rsidR="00A45827" w:rsidRPr="006A52B5" w:rsidRDefault="00B94651" w:rsidP="005971F9">
            <w:pPr>
              <w:spacing w:after="0"/>
              <w:rPr>
                <w:rFonts w:ascii="Times New Roman" w:hAnsi="Times New Roman"/>
                <w:b/>
                <w:bCs/>
                <w:sz w:val="24"/>
                <w:szCs w:val="24"/>
              </w:rPr>
            </w:pPr>
            <w:r w:rsidRPr="006A52B5">
              <w:rPr>
                <w:rFonts w:ascii="Times New Roman" w:hAnsi="Times New Roman"/>
                <w:b/>
                <w:bCs/>
                <w:sz w:val="24"/>
                <w:szCs w:val="24"/>
              </w:rPr>
              <w:t>очн</w:t>
            </w:r>
            <w:r w:rsidR="00DA3241">
              <w:rPr>
                <w:rFonts w:ascii="Times New Roman" w:hAnsi="Times New Roman"/>
                <w:b/>
                <w:bCs/>
                <w:sz w:val="24"/>
                <w:szCs w:val="24"/>
              </w:rPr>
              <w:t>ый</w:t>
            </w:r>
          </w:p>
        </w:tc>
        <w:tc>
          <w:tcPr>
            <w:tcW w:w="1672" w:type="dxa"/>
            <w:vMerge/>
          </w:tcPr>
          <w:p w14:paraId="04EE8568" w14:textId="77777777" w:rsidR="00A45827" w:rsidRPr="004917F6" w:rsidRDefault="00A45827" w:rsidP="005971F9">
            <w:pPr>
              <w:spacing w:after="0"/>
              <w:rPr>
                <w:rFonts w:ascii="Times New Roman" w:hAnsi="Times New Roman"/>
                <w:sz w:val="24"/>
                <w:szCs w:val="24"/>
              </w:rPr>
            </w:pPr>
          </w:p>
        </w:tc>
      </w:tr>
      <w:tr w:rsidR="00A45827" w:rsidRPr="004917F6" w14:paraId="3AF242D1" w14:textId="77777777" w:rsidTr="005971F9">
        <w:tc>
          <w:tcPr>
            <w:tcW w:w="2263" w:type="dxa"/>
            <w:vMerge/>
          </w:tcPr>
          <w:p w14:paraId="579F7F2F" w14:textId="77777777" w:rsidR="00A45827" w:rsidRPr="006A52B5" w:rsidRDefault="00A45827" w:rsidP="005971F9">
            <w:pPr>
              <w:spacing w:after="0"/>
              <w:rPr>
                <w:rFonts w:ascii="Times New Roman" w:hAnsi="Times New Roman"/>
                <w:sz w:val="24"/>
                <w:szCs w:val="24"/>
              </w:rPr>
            </w:pPr>
          </w:p>
        </w:tc>
        <w:tc>
          <w:tcPr>
            <w:tcW w:w="8505" w:type="dxa"/>
          </w:tcPr>
          <w:p w14:paraId="3658C9FD" w14:textId="77777777" w:rsidR="00A45827" w:rsidRPr="006A52B5" w:rsidRDefault="00A45827" w:rsidP="005971F9">
            <w:pPr>
              <w:tabs>
                <w:tab w:val="left" w:pos="1425"/>
              </w:tabs>
              <w:spacing w:after="0" w:line="240" w:lineRule="auto"/>
              <w:rPr>
                <w:rFonts w:ascii="Times New Roman" w:hAnsi="Times New Roman"/>
                <w:bCs/>
                <w:sz w:val="24"/>
                <w:szCs w:val="24"/>
              </w:rPr>
            </w:pPr>
            <w:r w:rsidRPr="006A52B5">
              <w:rPr>
                <w:rFonts w:ascii="Times New Roman" w:hAnsi="Times New Roman"/>
                <w:bCs/>
                <w:sz w:val="24"/>
                <w:szCs w:val="24"/>
                <w:lang w:val="en-US"/>
              </w:rPr>
              <w:t>CAM</w:t>
            </w:r>
            <w:r w:rsidRPr="006A52B5">
              <w:rPr>
                <w:rFonts w:ascii="Times New Roman" w:hAnsi="Times New Roman"/>
                <w:bCs/>
                <w:sz w:val="24"/>
                <w:szCs w:val="24"/>
              </w:rPr>
              <w:t xml:space="preserve"> системы. CAE системы. </w:t>
            </w:r>
            <w:r w:rsidRPr="006A52B5">
              <w:rPr>
                <w:rFonts w:ascii="Times New Roman" w:hAnsi="Times New Roman"/>
                <w:bCs/>
                <w:sz w:val="24"/>
                <w:szCs w:val="24"/>
                <w:lang w:val="en-US"/>
              </w:rPr>
              <w:t>CAD</w:t>
            </w:r>
            <w:r w:rsidRPr="006A52B5">
              <w:rPr>
                <w:rFonts w:ascii="Times New Roman" w:hAnsi="Times New Roman"/>
                <w:bCs/>
                <w:sz w:val="24"/>
                <w:szCs w:val="24"/>
              </w:rPr>
              <w:t xml:space="preserve"> системы.</w:t>
            </w:r>
          </w:p>
        </w:tc>
        <w:tc>
          <w:tcPr>
            <w:tcW w:w="1134" w:type="dxa"/>
          </w:tcPr>
          <w:p w14:paraId="0749AF6D" w14:textId="77777777" w:rsidR="00A45827" w:rsidRPr="006A52B5" w:rsidRDefault="00A45827" w:rsidP="005971F9">
            <w:pPr>
              <w:spacing w:after="0"/>
              <w:jc w:val="center"/>
              <w:rPr>
                <w:rFonts w:ascii="Times New Roman" w:hAnsi="Times New Roman"/>
                <w:sz w:val="24"/>
                <w:szCs w:val="24"/>
              </w:rPr>
            </w:pPr>
            <w:r w:rsidRPr="006A52B5">
              <w:rPr>
                <w:rFonts w:ascii="Times New Roman" w:hAnsi="Times New Roman"/>
                <w:sz w:val="24"/>
                <w:szCs w:val="24"/>
              </w:rPr>
              <w:t>2</w:t>
            </w:r>
          </w:p>
        </w:tc>
        <w:tc>
          <w:tcPr>
            <w:tcW w:w="1560" w:type="dxa"/>
          </w:tcPr>
          <w:p w14:paraId="30DBAB23" w14:textId="1ABE8500" w:rsidR="00A45827" w:rsidRPr="006A52B5" w:rsidRDefault="00DA3241" w:rsidP="005971F9">
            <w:pPr>
              <w:spacing w:after="0"/>
              <w:rPr>
                <w:rFonts w:ascii="Times New Roman" w:hAnsi="Times New Roman"/>
                <w:sz w:val="24"/>
                <w:szCs w:val="24"/>
              </w:rPr>
            </w:pPr>
            <w:r w:rsidRPr="00DA3241">
              <w:rPr>
                <w:rFonts w:ascii="Times New Roman" w:hAnsi="Times New Roman"/>
                <w:b/>
                <w:bCs/>
                <w:sz w:val="24"/>
                <w:szCs w:val="24"/>
              </w:rPr>
              <w:t>очный</w:t>
            </w:r>
          </w:p>
        </w:tc>
        <w:tc>
          <w:tcPr>
            <w:tcW w:w="1672" w:type="dxa"/>
            <w:vMerge/>
          </w:tcPr>
          <w:p w14:paraId="76411C94" w14:textId="77777777" w:rsidR="00A45827" w:rsidRPr="004917F6" w:rsidRDefault="00A45827" w:rsidP="005971F9">
            <w:pPr>
              <w:spacing w:after="0"/>
              <w:rPr>
                <w:rFonts w:ascii="Times New Roman" w:hAnsi="Times New Roman"/>
                <w:sz w:val="24"/>
                <w:szCs w:val="24"/>
              </w:rPr>
            </w:pPr>
          </w:p>
        </w:tc>
      </w:tr>
      <w:tr w:rsidR="00A45827" w:rsidRPr="004917F6" w14:paraId="3BCE47B3" w14:textId="77777777" w:rsidTr="005971F9">
        <w:tc>
          <w:tcPr>
            <w:tcW w:w="2263" w:type="dxa"/>
            <w:vMerge/>
          </w:tcPr>
          <w:p w14:paraId="7AFA18E0" w14:textId="77777777" w:rsidR="00A45827" w:rsidRPr="006A52B5" w:rsidRDefault="00A45827" w:rsidP="005971F9">
            <w:pPr>
              <w:spacing w:after="0"/>
              <w:rPr>
                <w:rFonts w:ascii="Times New Roman" w:hAnsi="Times New Roman"/>
                <w:sz w:val="24"/>
                <w:szCs w:val="24"/>
              </w:rPr>
            </w:pPr>
          </w:p>
        </w:tc>
        <w:tc>
          <w:tcPr>
            <w:tcW w:w="8505" w:type="dxa"/>
          </w:tcPr>
          <w:p w14:paraId="6799381E" w14:textId="77777777" w:rsidR="00A45827" w:rsidRPr="006A52B5" w:rsidRDefault="00A45827" w:rsidP="005971F9">
            <w:pPr>
              <w:spacing w:after="0"/>
              <w:rPr>
                <w:rFonts w:ascii="Times New Roman" w:hAnsi="Times New Roman"/>
                <w:sz w:val="24"/>
                <w:szCs w:val="24"/>
              </w:rPr>
            </w:pPr>
            <w:r w:rsidRPr="006A52B5">
              <w:rPr>
                <w:rFonts w:ascii="Times New Roman" w:hAnsi="Times New Roman"/>
                <w:b/>
                <w:sz w:val="24"/>
                <w:szCs w:val="24"/>
              </w:rPr>
              <w:t>В том числе Практические занятия</w:t>
            </w:r>
          </w:p>
        </w:tc>
        <w:tc>
          <w:tcPr>
            <w:tcW w:w="1134" w:type="dxa"/>
          </w:tcPr>
          <w:p w14:paraId="7C0AC2B8" w14:textId="77777777" w:rsidR="00A45827" w:rsidRPr="00FC1460" w:rsidRDefault="00A45827" w:rsidP="005971F9">
            <w:pPr>
              <w:spacing w:after="0"/>
              <w:rPr>
                <w:rFonts w:ascii="Times New Roman" w:hAnsi="Times New Roman"/>
                <w:sz w:val="24"/>
                <w:szCs w:val="24"/>
              </w:rPr>
            </w:pPr>
            <w:r w:rsidRPr="00FC1460">
              <w:rPr>
                <w:rFonts w:ascii="Times New Roman" w:hAnsi="Times New Roman"/>
                <w:sz w:val="24"/>
                <w:szCs w:val="24"/>
              </w:rPr>
              <w:t>16</w:t>
            </w:r>
          </w:p>
        </w:tc>
        <w:tc>
          <w:tcPr>
            <w:tcW w:w="1560" w:type="dxa"/>
          </w:tcPr>
          <w:p w14:paraId="43DCF54B" w14:textId="77777777" w:rsidR="00A45827" w:rsidRPr="006A52B5" w:rsidRDefault="00A45827" w:rsidP="005971F9">
            <w:pPr>
              <w:spacing w:after="0"/>
              <w:rPr>
                <w:rFonts w:ascii="Times New Roman" w:hAnsi="Times New Roman"/>
                <w:sz w:val="24"/>
                <w:szCs w:val="24"/>
              </w:rPr>
            </w:pPr>
          </w:p>
        </w:tc>
        <w:tc>
          <w:tcPr>
            <w:tcW w:w="1672" w:type="dxa"/>
            <w:vMerge/>
          </w:tcPr>
          <w:p w14:paraId="0EBB202E" w14:textId="77777777" w:rsidR="00A45827" w:rsidRPr="004917F6" w:rsidRDefault="00A45827" w:rsidP="005971F9">
            <w:pPr>
              <w:spacing w:after="0"/>
              <w:rPr>
                <w:rFonts w:ascii="Times New Roman" w:hAnsi="Times New Roman"/>
                <w:sz w:val="24"/>
                <w:szCs w:val="24"/>
              </w:rPr>
            </w:pPr>
          </w:p>
        </w:tc>
      </w:tr>
      <w:tr w:rsidR="00A45827" w:rsidRPr="004917F6" w14:paraId="0754E4E9" w14:textId="77777777" w:rsidTr="005971F9">
        <w:tc>
          <w:tcPr>
            <w:tcW w:w="2263" w:type="dxa"/>
            <w:vMerge/>
          </w:tcPr>
          <w:p w14:paraId="73A16056" w14:textId="77777777" w:rsidR="00A45827" w:rsidRPr="006A52B5" w:rsidRDefault="00A45827" w:rsidP="005971F9">
            <w:pPr>
              <w:spacing w:after="0"/>
              <w:rPr>
                <w:rFonts w:ascii="Times New Roman" w:hAnsi="Times New Roman"/>
                <w:sz w:val="24"/>
                <w:szCs w:val="24"/>
              </w:rPr>
            </w:pPr>
          </w:p>
        </w:tc>
        <w:tc>
          <w:tcPr>
            <w:tcW w:w="8505" w:type="dxa"/>
          </w:tcPr>
          <w:p w14:paraId="10F9B9EF" w14:textId="6796AD75" w:rsidR="00A45827" w:rsidRPr="006A52B5" w:rsidRDefault="004F3A85" w:rsidP="005971F9">
            <w:pPr>
              <w:spacing w:after="0" w:line="240" w:lineRule="auto"/>
              <w:rPr>
                <w:rFonts w:ascii="Times New Roman" w:hAnsi="Times New Roman"/>
                <w:bCs/>
                <w:sz w:val="24"/>
                <w:szCs w:val="24"/>
              </w:rPr>
            </w:pPr>
            <w:r w:rsidRPr="006A52B5">
              <w:rPr>
                <w:rFonts w:ascii="Times New Roman" w:hAnsi="Times New Roman"/>
                <w:bCs/>
                <w:sz w:val="24"/>
                <w:szCs w:val="24"/>
              </w:rPr>
              <w:t xml:space="preserve">Практическое занятие 1. </w:t>
            </w:r>
            <w:r w:rsidR="00A45827" w:rsidRPr="006A52B5">
              <w:rPr>
                <w:rFonts w:ascii="Times New Roman" w:hAnsi="Times New Roman"/>
                <w:bCs/>
                <w:sz w:val="24"/>
                <w:szCs w:val="24"/>
              </w:rPr>
              <w:t>Разработка управляющей программы обработки средствами САП</w:t>
            </w:r>
          </w:p>
        </w:tc>
        <w:tc>
          <w:tcPr>
            <w:tcW w:w="1134" w:type="dxa"/>
          </w:tcPr>
          <w:p w14:paraId="575EAE82" w14:textId="77777777" w:rsidR="00A45827" w:rsidRPr="006A52B5" w:rsidRDefault="00A45827" w:rsidP="005971F9">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6659A344" w14:textId="3DC1AE9C" w:rsidR="00A45827" w:rsidRPr="006A52B5" w:rsidRDefault="00DA3241" w:rsidP="005971F9">
            <w:pPr>
              <w:spacing w:after="0"/>
              <w:rPr>
                <w:rFonts w:ascii="Times New Roman" w:hAnsi="Times New Roman"/>
                <w:sz w:val="24"/>
                <w:szCs w:val="24"/>
              </w:rPr>
            </w:pPr>
            <w:r w:rsidRPr="00DA3241">
              <w:rPr>
                <w:rFonts w:ascii="Times New Roman" w:hAnsi="Times New Roman"/>
                <w:b/>
                <w:bCs/>
                <w:sz w:val="24"/>
                <w:szCs w:val="24"/>
              </w:rPr>
              <w:t>очный</w:t>
            </w:r>
          </w:p>
        </w:tc>
        <w:tc>
          <w:tcPr>
            <w:tcW w:w="1672" w:type="dxa"/>
            <w:vMerge/>
          </w:tcPr>
          <w:p w14:paraId="17D95314" w14:textId="77777777" w:rsidR="00A45827" w:rsidRPr="004917F6" w:rsidRDefault="00A45827" w:rsidP="005971F9">
            <w:pPr>
              <w:spacing w:after="0"/>
              <w:rPr>
                <w:rFonts w:ascii="Times New Roman" w:hAnsi="Times New Roman"/>
                <w:sz w:val="24"/>
                <w:szCs w:val="24"/>
              </w:rPr>
            </w:pPr>
          </w:p>
        </w:tc>
      </w:tr>
      <w:tr w:rsidR="00A45827" w:rsidRPr="004917F6" w14:paraId="7ED082D0" w14:textId="77777777" w:rsidTr="005971F9">
        <w:tc>
          <w:tcPr>
            <w:tcW w:w="2263" w:type="dxa"/>
            <w:vMerge/>
          </w:tcPr>
          <w:p w14:paraId="5EDE6C6D" w14:textId="77777777" w:rsidR="00A45827" w:rsidRPr="006A52B5" w:rsidRDefault="00A45827" w:rsidP="005971F9">
            <w:pPr>
              <w:spacing w:after="0"/>
              <w:rPr>
                <w:rFonts w:ascii="Times New Roman" w:hAnsi="Times New Roman"/>
                <w:sz w:val="24"/>
                <w:szCs w:val="24"/>
              </w:rPr>
            </w:pPr>
          </w:p>
        </w:tc>
        <w:tc>
          <w:tcPr>
            <w:tcW w:w="8505" w:type="dxa"/>
          </w:tcPr>
          <w:p w14:paraId="15F26AC4" w14:textId="433DE53E" w:rsidR="00A45827" w:rsidRPr="006A52B5" w:rsidRDefault="004F3A85" w:rsidP="005971F9">
            <w:pPr>
              <w:spacing w:after="0" w:line="240" w:lineRule="auto"/>
              <w:rPr>
                <w:rFonts w:ascii="Times New Roman" w:hAnsi="Times New Roman"/>
                <w:bCs/>
                <w:sz w:val="24"/>
                <w:szCs w:val="24"/>
              </w:rPr>
            </w:pPr>
            <w:r w:rsidRPr="006A52B5">
              <w:rPr>
                <w:rFonts w:ascii="Times New Roman" w:hAnsi="Times New Roman"/>
                <w:bCs/>
                <w:sz w:val="24"/>
                <w:szCs w:val="24"/>
              </w:rPr>
              <w:t xml:space="preserve">Практическое занятие 2. </w:t>
            </w:r>
            <w:r w:rsidR="00A45827" w:rsidRPr="006A52B5">
              <w:rPr>
                <w:rFonts w:ascii="Times New Roman" w:hAnsi="Times New Roman"/>
                <w:sz w:val="24"/>
                <w:szCs w:val="24"/>
              </w:rPr>
              <w:t>Разработка управляющей программы обработки средствами САП</w:t>
            </w:r>
          </w:p>
        </w:tc>
        <w:tc>
          <w:tcPr>
            <w:tcW w:w="1134" w:type="dxa"/>
          </w:tcPr>
          <w:p w14:paraId="0FF69A87" w14:textId="77777777" w:rsidR="00A45827" w:rsidRPr="006A52B5" w:rsidRDefault="00A45827" w:rsidP="005971F9">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0292DECD" w14:textId="2A14F23A" w:rsidR="00A45827" w:rsidRPr="006A52B5" w:rsidRDefault="00DA3241" w:rsidP="005971F9">
            <w:pPr>
              <w:spacing w:after="0"/>
              <w:rPr>
                <w:rFonts w:ascii="Times New Roman" w:hAnsi="Times New Roman"/>
                <w:sz w:val="24"/>
                <w:szCs w:val="24"/>
              </w:rPr>
            </w:pPr>
            <w:r w:rsidRPr="00DA3241">
              <w:rPr>
                <w:rFonts w:ascii="Times New Roman" w:hAnsi="Times New Roman"/>
                <w:b/>
                <w:bCs/>
                <w:sz w:val="24"/>
                <w:szCs w:val="24"/>
              </w:rPr>
              <w:t>очный</w:t>
            </w:r>
          </w:p>
        </w:tc>
        <w:tc>
          <w:tcPr>
            <w:tcW w:w="1672" w:type="dxa"/>
            <w:vMerge/>
          </w:tcPr>
          <w:p w14:paraId="577A02F6" w14:textId="77777777" w:rsidR="00A45827" w:rsidRPr="004917F6" w:rsidRDefault="00A45827" w:rsidP="005971F9">
            <w:pPr>
              <w:spacing w:after="0"/>
              <w:rPr>
                <w:rFonts w:ascii="Times New Roman" w:hAnsi="Times New Roman"/>
                <w:sz w:val="24"/>
                <w:szCs w:val="24"/>
              </w:rPr>
            </w:pPr>
          </w:p>
        </w:tc>
      </w:tr>
      <w:tr w:rsidR="00A45827" w:rsidRPr="004917F6" w14:paraId="4560C6FF" w14:textId="77777777" w:rsidTr="005971F9">
        <w:tc>
          <w:tcPr>
            <w:tcW w:w="2263" w:type="dxa"/>
            <w:vMerge/>
          </w:tcPr>
          <w:p w14:paraId="2037688A" w14:textId="77777777" w:rsidR="00A45827" w:rsidRPr="006A52B5" w:rsidRDefault="00A45827" w:rsidP="005971F9">
            <w:pPr>
              <w:spacing w:after="0"/>
              <w:rPr>
                <w:rFonts w:ascii="Times New Roman" w:hAnsi="Times New Roman"/>
                <w:sz w:val="24"/>
                <w:szCs w:val="24"/>
              </w:rPr>
            </w:pPr>
          </w:p>
        </w:tc>
        <w:tc>
          <w:tcPr>
            <w:tcW w:w="8505" w:type="dxa"/>
          </w:tcPr>
          <w:p w14:paraId="08B23D18" w14:textId="08E81DAC" w:rsidR="00A45827" w:rsidRPr="006A52B5" w:rsidRDefault="004F3A85" w:rsidP="005971F9">
            <w:pPr>
              <w:spacing w:after="0" w:line="240" w:lineRule="auto"/>
              <w:rPr>
                <w:rFonts w:ascii="Times New Roman" w:hAnsi="Times New Roman"/>
                <w:bCs/>
                <w:sz w:val="24"/>
                <w:szCs w:val="24"/>
              </w:rPr>
            </w:pPr>
            <w:r w:rsidRPr="006A52B5">
              <w:rPr>
                <w:rFonts w:ascii="Times New Roman" w:hAnsi="Times New Roman"/>
                <w:bCs/>
                <w:sz w:val="24"/>
                <w:szCs w:val="24"/>
              </w:rPr>
              <w:t xml:space="preserve">Практическое занятие 3. </w:t>
            </w:r>
            <w:r w:rsidR="00A45827" w:rsidRPr="006A52B5">
              <w:rPr>
                <w:rFonts w:ascii="Times New Roman" w:hAnsi="Times New Roman"/>
                <w:sz w:val="24"/>
                <w:szCs w:val="24"/>
              </w:rPr>
              <w:t>Разработка управляющей программы обработки средствами САП</w:t>
            </w:r>
          </w:p>
        </w:tc>
        <w:tc>
          <w:tcPr>
            <w:tcW w:w="1134" w:type="dxa"/>
          </w:tcPr>
          <w:p w14:paraId="38DE75B8" w14:textId="77777777" w:rsidR="00A45827" w:rsidRPr="006A52B5" w:rsidRDefault="00A45827" w:rsidP="005971F9">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4956EFEE" w14:textId="5086C197" w:rsidR="00A45827" w:rsidRPr="006A52B5" w:rsidRDefault="00DA3241" w:rsidP="005971F9">
            <w:pPr>
              <w:spacing w:after="0"/>
              <w:rPr>
                <w:rFonts w:ascii="Times New Roman" w:hAnsi="Times New Roman"/>
                <w:sz w:val="24"/>
                <w:szCs w:val="24"/>
              </w:rPr>
            </w:pPr>
            <w:r w:rsidRPr="00DA3241">
              <w:rPr>
                <w:rFonts w:ascii="Times New Roman" w:hAnsi="Times New Roman"/>
                <w:b/>
                <w:bCs/>
                <w:sz w:val="24"/>
                <w:szCs w:val="24"/>
              </w:rPr>
              <w:t>очный</w:t>
            </w:r>
          </w:p>
        </w:tc>
        <w:tc>
          <w:tcPr>
            <w:tcW w:w="1672" w:type="dxa"/>
            <w:vMerge/>
          </w:tcPr>
          <w:p w14:paraId="273F605E" w14:textId="77777777" w:rsidR="00A45827" w:rsidRPr="004917F6" w:rsidRDefault="00A45827" w:rsidP="005971F9">
            <w:pPr>
              <w:spacing w:after="0"/>
              <w:rPr>
                <w:rFonts w:ascii="Times New Roman" w:hAnsi="Times New Roman"/>
                <w:sz w:val="24"/>
                <w:szCs w:val="24"/>
              </w:rPr>
            </w:pPr>
          </w:p>
        </w:tc>
      </w:tr>
      <w:tr w:rsidR="00A45827" w:rsidRPr="004917F6" w14:paraId="13FBD56C" w14:textId="77777777" w:rsidTr="005971F9">
        <w:tc>
          <w:tcPr>
            <w:tcW w:w="2263" w:type="dxa"/>
            <w:vMerge/>
          </w:tcPr>
          <w:p w14:paraId="2CBEFE1A" w14:textId="77777777" w:rsidR="00A45827" w:rsidRPr="006A52B5" w:rsidRDefault="00A45827" w:rsidP="005971F9">
            <w:pPr>
              <w:spacing w:after="0"/>
              <w:rPr>
                <w:rFonts w:ascii="Times New Roman" w:hAnsi="Times New Roman"/>
                <w:sz w:val="24"/>
                <w:szCs w:val="24"/>
              </w:rPr>
            </w:pPr>
          </w:p>
        </w:tc>
        <w:tc>
          <w:tcPr>
            <w:tcW w:w="8505" w:type="dxa"/>
          </w:tcPr>
          <w:p w14:paraId="362700A4" w14:textId="398C59E4" w:rsidR="00A45827" w:rsidRPr="006A52B5" w:rsidRDefault="004F3A85" w:rsidP="005971F9">
            <w:pPr>
              <w:spacing w:after="0" w:line="240" w:lineRule="auto"/>
              <w:rPr>
                <w:rFonts w:ascii="Times New Roman" w:hAnsi="Times New Roman"/>
                <w:bCs/>
                <w:sz w:val="24"/>
                <w:szCs w:val="24"/>
              </w:rPr>
            </w:pPr>
            <w:r w:rsidRPr="006A52B5">
              <w:rPr>
                <w:rFonts w:ascii="Times New Roman" w:hAnsi="Times New Roman"/>
                <w:bCs/>
                <w:sz w:val="24"/>
                <w:szCs w:val="24"/>
              </w:rPr>
              <w:t xml:space="preserve">Практическое занятие 4. </w:t>
            </w:r>
            <w:r w:rsidR="00A45827" w:rsidRPr="006A52B5">
              <w:rPr>
                <w:rFonts w:ascii="Times New Roman" w:hAnsi="Times New Roman"/>
                <w:sz w:val="24"/>
                <w:szCs w:val="24"/>
              </w:rPr>
              <w:t>Разработка управляющей программы обработки средствами САП</w:t>
            </w:r>
          </w:p>
        </w:tc>
        <w:tc>
          <w:tcPr>
            <w:tcW w:w="1134" w:type="dxa"/>
          </w:tcPr>
          <w:p w14:paraId="11505B36" w14:textId="77777777" w:rsidR="00A45827" w:rsidRPr="006A52B5" w:rsidRDefault="00A45827" w:rsidP="005971F9">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52C7F2F8" w14:textId="7AD46F2E" w:rsidR="00A45827" w:rsidRPr="006A52B5" w:rsidRDefault="00DA3241" w:rsidP="005971F9">
            <w:pPr>
              <w:spacing w:after="0"/>
              <w:rPr>
                <w:rFonts w:ascii="Times New Roman" w:hAnsi="Times New Roman"/>
                <w:sz w:val="24"/>
                <w:szCs w:val="24"/>
              </w:rPr>
            </w:pPr>
            <w:r w:rsidRPr="00DA3241">
              <w:rPr>
                <w:rFonts w:ascii="Times New Roman" w:hAnsi="Times New Roman"/>
                <w:b/>
                <w:bCs/>
                <w:sz w:val="24"/>
                <w:szCs w:val="24"/>
              </w:rPr>
              <w:t>очный</w:t>
            </w:r>
          </w:p>
        </w:tc>
        <w:tc>
          <w:tcPr>
            <w:tcW w:w="1672" w:type="dxa"/>
            <w:vMerge/>
          </w:tcPr>
          <w:p w14:paraId="5BC0F174" w14:textId="77777777" w:rsidR="00A45827" w:rsidRPr="004917F6" w:rsidRDefault="00A45827" w:rsidP="005971F9">
            <w:pPr>
              <w:spacing w:after="0"/>
              <w:rPr>
                <w:rFonts w:ascii="Times New Roman" w:hAnsi="Times New Roman"/>
                <w:sz w:val="24"/>
                <w:szCs w:val="24"/>
              </w:rPr>
            </w:pPr>
          </w:p>
        </w:tc>
      </w:tr>
      <w:tr w:rsidR="00A45827" w:rsidRPr="004917F6" w14:paraId="70941244" w14:textId="77777777" w:rsidTr="005971F9">
        <w:tc>
          <w:tcPr>
            <w:tcW w:w="2263" w:type="dxa"/>
            <w:vMerge/>
          </w:tcPr>
          <w:p w14:paraId="3F374163" w14:textId="77777777" w:rsidR="00A45827" w:rsidRPr="006A52B5" w:rsidRDefault="00A45827" w:rsidP="005971F9">
            <w:pPr>
              <w:spacing w:after="0"/>
              <w:rPr>
                <w:rFonts w:ascii="Times New Roman" w:hAnsi="Times New Roman"/>
                <w:sz w:val="24"/>
                <w:szCs w:val="24"/>
              </w:rPr>
            </w:pPr>
          </w:p>
        </w:tc>
        <w:tc>
          <w:tcPr>
            <w:tcW w:w="8505" w:type="dxa"/>
          </w:tcPr>
          <w:p w14:paraId="45D452CC" w14:textId="3B72D163" w:rsidR="00A45827" w:rsidRPr="006A52B5" w:rsidRDefault="004F3A85" w:rsidP="005971F9">
            <w:pPr>
              <w:spacing w:after="0" w:line="240" w:lineRule="auto"/>
              <w:rPr>
                <w:rFonts w:ascii="Times New Roman" w:hAnsi="Times New Roman"/>
                <w:bCs/>
                <w:sz w:val="24"/>
                <w:szCs w:val="24"/>
              </w:rPr>
            </w:pPr>
            <w:r w:rsidRPr="006A52B5">
              <w:rPr>
                <w:rFonts w:ascii="Times New Roman" w:hAnsi="Times New Roman"/>
                <w:bCs/>
                <w:sz w:val="24"/>
                <w:szCs w:val="24"/>
              </w:rPr>
              <w:t xml:space="preserve">Практическое занятие 5. </w:t>
            </w:r>
            <w:r w:rsidR="00A45827" w:rsidRPr="006A52B5">
              <w:rPr>
                <w:rFonts w:ascii="Times New Roman" w:hAnsi="Times New Roman"/>
                <w:bCs/>
                <w:sz w:val="24"/>
                <w:szCs w:val="24"/>
              </w:rPr>
              <w:t>Разработка 3</w:t>
            </w:r>
            <w:r w:rsidR="00A45827" w:rsidRPr="006A52B5">
              <w:rPr>
                <w:rFonts w:ascii="Times New Roman" w:hAnsi="Times New Roman"/>
                <w:bCs/>
                <w:sz w:val="24"/>
                <w:szCs w:val="24"/>
                <w:lang w:val="en-US"/>
              </w:rPr>
              <w:t>D</w:t>
            </w:r>
            <w:r w:rsidR="00A45827" w:rsidRPr="006A52B5">
              <w:rPr>
                <w:rFonts w:ascii="Times New Roman" w:hAnsi="Times New Roman"/>
                <w:bCs/>
                <w:sz w:val="24"/>
                <w:szCs w:val="24"/>
              </w:rPr>
              <w:t xml:space="preserve"> модели и создание управляющей программы</w:t>
            </w:r>
          </w:p>
        </w:tc>
        <w:tc>
          <w:tcPr>
            <w:tcW w:w="1134" w:type="dxa"/>
          </w:tcPr>
          <w:p w14:paraId="7D794229" w14:textId="77777777" w:rsidR="00A45827" w:rsidRPr="006A52B5" w:rsidRDefault="00A45827" w:rsidP="005971F9">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2FEC07DF" w14:textId="6BB5F408" w:rsidR="00A45827" w:rsidRPr="006A52B5" w:rsidRDefault="00DA3241" w:rsidP="005971F9">
            <w:pPr>
              <w:spacing w:after="0"/>
              <w:rPr>
                <w:rFonts w:ascii="Times New Roman" w:hAnsi="Times New Roman"/>
                <w:sz w:val="24"/>
                <w:szCs w:val="24"/>
              </w:rPr>
            </w:pPr>
            <w:r w:rsidRPr="00DA3241">
              <w:rPr>
                <w:rFonts w:ascii="Times New Roman" w:hAnsi="Times New Roman"/>
                <w:b/>
                <w:bCs/>
                <w:sz w:val="24"/>
                <w:szCs w:val="24"/>
              </w:rPr>
              <w:t>очный</w:t>
            </w:r>
          </w:p>
        </w:tc>
        <w:tc>
          <w:tcPr>
            <w:tcW w:w="1672" w:type="dxa"/>
            <w:vMerge/>
          </w:tcPr>
          <w:p w14:paraId="0CF6BBEC" w14:textId="77777777" w:rsidR="00A45827" w:rsidRPr="004917F6" w:rsidRDefault="00A45827" w:rsidP="005971F9">
            <w:pPr>
              <w:spacing w:after="0"/>
              <w:rPr>
                <w:rFonts w:ascii="Times New Roman" w:hAnsi="Times New Roman"/>
                <w:sz w:val="24"/>
                <w:szCs w:val="24"/>
              </w:rPr>
            </w:pPr>
          </w:p>
        </w:tc>
      </w:tr>
      <w:tr w:rsidR="00A45827" w:rsidRPr="004917F6" w14:paraId="76FCBA21" w14:textId="77777777" w:rsidTr="005971F9">
        <w:tc>
          <w:tcPr>
            <w:tcW w:w="2263" w:type="dxa"/>
            <w:vMerge/>
          </w:tcPr>
          <w:p w14:paraId="7B8DAA1E" w14:textId="77777777" w:rsidR="00A45827" w:rsidRPr="006A52B5" w:rsidRDefault="00A45827" w:rsidP="005971F9">
            <w:pPr>
              <w:spacing w:after="0"/>
              <w:rPr>
                <w:rFonts w:ascii="Times New Roman" w:hAnsi="Times New Roman"/>
                <w:sz w:val="24"/>
                <w:szCs w:val="24"/>
              </w:rPr>
            </w:pPr>
          </w:p>
        </w:tc>
        <w:tc>
          <w:tcPr>
            <w:tcW w:w="8505" w:type="dxa"/>
          </w:tcPr>
          <w:p w14:paraId="04C44500" w14:textId="10F3BAD2" w:rsidR="00A45827" w:rsidRPr="006A52B5" w:rsidRDefault="004F3A85" w:rsidP="005971F9">
            <w:pPr>
              <w:spacing w:after="0" w:line="240" w:lineRule="auto"/>
              <w:rPr>
                <w:rFonts w:ascii="Times New Roman" w:hAnsi="Times New Roman"/>
                <w:bCs/>
                <w:sz w:val="24"/>
                <w:szCs w:val="24"/>
              </w:rPr>
            </w:pPr>
            <w:r w:rsidRPr="006A52B5">
              <w:rPr>
                <w:rFonts w:ascii="Times New Roman" w:hAnsi="Times New Roman"/>
                <w:bCs/>
                <w:sz w:val="24"/>
                <w:szCs w:val="24"/>
              </w:rPr>
              <w:t xml:space="preserve">Практическое занятие 6. </w:t>
            </w:r>
            <w:r w:rsidR="00A45827" w:rsidRPr="006A52B5">
              <w:rPr>
                <w:rFonts w:ascii="Times New Roman" w:hAnsi="Times New Roman"/>
                <w:bCs/>
                <w:sz w:val="24"/>
                <w:szCs w:val="24"/>
              </w:rPr>
              <w:t>Разработка 3</w:t>
            </w:r>
            <w:r w:rsidR="00A45827" w:rsidRPr="006A52B5">
              <w:rPr>
                <w:rFonts w:ascii="Times New Roman" w:hAnsi="Times New Roman"/>
                <w:bCs/>
                <w:sz w:val="24"/>
                <w:szCs w:val="24"/>
                <w:lang w:val="en-US"/>
              </w:rPr>
              <w:t>D</w:t>
            </w:r>
            <w:r w:rsidR="00A45827" w:rsidRPr="006A52B5">
              <w:rPr>
                <w:rFonts w:ascii="Times New Roman" w:hAnsi="Times New Roman"/>
                <w:bCs/>
                <w:sz w:val="24"/>
                <w:szCs w:val="24"/>
              </w:rPr>
              <w:t xml:space="preserve"> модели и создание управляющей программы</w:t>
            </w:r>
          </w:p>
        </w:tc>
        <w:tc>
          <w:tcPr>
            <w:tcW w:w="1134" w:type="dxa"/>
          </w:tcPr>
          <w:p w14:paraId="7897CD77" w14:textId="77777777" w:rsidR="00A45827" w:rsidRPr="006A52B5" w:rsidRDefault="00A45827" w:rsidP="005971F9">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72B23E78" w14:textId="414C6940" w:rsidR="00A45827" w:rsidRPr="006A52B5" w:rsidRDefault="00DA3241" w:rsidP="005971F9">
            <w:pPr>
              <w:spacing w:after="0"/>
              <w:rPr>
                <w:rFonts w:ascii="Times New Roman" w:hAnsi="Times New Roman"/>
                <w:sz w:val="24"/>
                <w:szCs w:val="24"/>
              </w:rPr>
            </w:pPr>
            <w:r w:rsidRPr="00DA3241">
              <w:rPr>
                <w:rFonts w:ascii="Times New Roman" w:hAnsi="Times New Roman"/>
                <w:b/>
                <w:bCs/>
                <w:sz w:val="24"/>
                <w:szCs w:val="24"/>
              </w:rPr>
              <w:t>очный</w:t>
            </w:r>
          </w:p>
        </w:tc>
        <w:tc>
          <w:tcPr>
            <w:tcW w:w="1672" w:type="dxa"/>
            <w:vMerge/>
          </w:tcPr>
          <w:p w14:paraId="3B1385B1" w14:textId="77777777" w:rsidR="00A45827" w:rsidRPr="004917F6" w:rsidRDefault="00A45827" w:rsidP="005971F9">
            <w:pPr>
              <w:spacing w:after="0"/>
              <w:rPr>
                <w:rFonts w:ascii="Times New Roman" w:hAnsi="Times New Roman"/>
                <w:sz w:val="24"/>
                <w:szCs w:val="24"/>
              </w:rPr>
            </w:pPr>
          </w:p>
        </w:tc>
      </w:tr>
      <w:tr w:rsidR="00A45827" w:rsidRPr="004917F6" w14:paraId="111D560A" w14:textId="77777777" w:rsidTr="005971F9">
        <w:tc>
          <w:tcPr>
            <w:tcW w:w="2263" w:type="dxa"/>
            <w:vMerge/>
          </w:tcPr>
          <w:p w14:paraId="587D743B" w14:textId="77777777" w:rsidR="00A45827" w:rsidRPr="006A52B5" w:rsidRDefault="00A45827" w:rsidP="005971F9">
            <w:pPr>
              <w:spacing w:after="0"/>
              <w:rPr>
                <w:rFonts w:ascii="Times New Roman" w:hAnsi="Times New Roman"/>
                <w:sz w:val="24"/>
                <w:szCs w:val="24"/>
              </w:rPr>
            </w:pPr>
          </w:p>
        </w:tc>
        <w:tc>
          <w:tcPr>
            <w:tcW w:w="8505" w:type="dxa"/>
          </w:tcPr>
          <w:p w14:paraId="5FE0D92B" w14:textId="6ABAA1A9" w:rsidR="00A45827" w:rsidRPr="006A52B5" w:rsidRDefault="004F3A85" w:rsidP="005971F9">
            <w:pPr>
              <w:spacing w:after="0" w:line="240" w:lineRule="auto"/>
              <w:rPr>
                <w:rFonts w:ascii="Times New Roman" w:hAnsi="Times New Roman"/>
                <w:bCs/>
                <w:sz w:val="24"/>
                <w:szCs w:val="24"/>
              </w:rPr>
            </w:pPr>
            <w:r w:rsidRPr="006A52B5">
              <w:rPr>
                <w:rFonts w:ascii="Times New Roman" w:hAnsi="Times New Roman"/>
                <w:bCs/>
                <w:sz w:val="24"/>
                <w:szCs w:val="24"/>
              </w:rPr>
              <w:t xml:space="preserve">Практическое занятие 7. </w:t>
            </w:r>
            <w:r w:rsidR="00A45827" w:rsidRPr="006A52B5">
              <w:rPr>
                <w:rFonts w:ascii="Times New Roman" w:hAnsi="Times New Roman"/>
                <w:bCs/>
                <w:sz w:val="24"/>
                <w:szCs w:val="24"/>
              </w:rPr>
              <w:t>Разработка 3</w:t>
            </w:r>
            <w:r w:rsidR="00A45827" w:rsidRPr="006A52B5">
              <w:rPr>
                <w:rFonts w:ascii="Times New Roman" w:hAnsi="Times New Roman"/>
                <w:bCs/>
                <w:sz w:val="24"/>
                <w:szCs w:val="24"/>
                <w:lang w:val="en-US"/>
              </w:rPr>
              <w:t>D</w:t>
            </w:r>
            <w:r w:rsidR="00A45827" w:rsidRPr="006A52B5">
              <w:rPr>
                <w:rFonts w:ascii="Times New Roman" w:hAnsi="Times New Roman"/>
                <w:bCs/>
                <w:sz w:val="24"/>
                <w:szCs w:val="24"/>
              </w:rPr>
              <w:t xml:space="preserve"> модели и создание управляющей программы</w:t>
            </w:r>
          </w:p>
        </w:tc>
        <w:tc>
          <w:tcPr>
            <w:tcW w:w="1134" w:type="dxa"/>
          </w:tcPr>
          <w:p w14:paraId="4FF82960" w14:textId="77777777" w:rsidR="00A45827" w:rsidRPr="006A52B5" w:rsidRDefault="00A45827" w:rsidP="005971F9">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7E583125" w14:textId="2EEAFB1D" w:rsidR="00A45827" w:rsidRPr="006A52B5" w:rsidRDefault="00DA3241" w:rsidP="005971F9">
            <w:pPr>
              <w:spacing w:after="0"/>
              <w:rPr>
                <w:rFonts w:ascii="Times New Roman" w:hAnsi="Times New Roman"/>
                <w:sz w:val="24"/>
                <w:szCs w:val="24"/>
              </w:rPr>
            </w:pPr>
            <w:r w:rsidRPr="00DA3241">
              <w:rPr>
                <w:rFonts w:ascii="Times New Roman" w:hAnsi="Times New Roman"/>
                <w:b/>
                <w:bCs/>
                <w:sz w:val="24"/>
                <w:szCs w:val="24"/>
              </w:rPr>
              <w:t>очный</w:t>
            </w:r>
          </w:p>
        </w:tc>
        <w:tc>
          <w:tcPr>
            <w:tcW w:w="1672" w:type="dxa"/>
            <w:vMerge/>
          </w:tcPr>
          <w:p w14:paraId="18626084" w14:textId="77777777" w:rsidR="00A45827" w:rsidRPr="004917F6" w:rsidRDefault="00A45827" w:rsidP="005971F9">
            <w:pPr>
              <w:spacing w:after="0"/>
              <w:rPr>
                <w:rFonts w:ascii="Times New Roman" w:hAnsi="Times New Roman"/>
                <w:sz w:val="24"/>
                <w:szCs w:val="24"/>
              </w:rPr>
            </w:pPr>
          </w:p>
        </w:tc>
      </w:tr>
      <w:tr w:rsidR="00A45827" w:rsidRPr="004917F6" w14:paraId="3C4A4ADE" w14:textId="77777777" w:rsidTr="005971F9">
        <w:tc>
          <w:tcPr>
            <w:tcW w:w="2263" w:type="dxa"/>
            <w:vMerge/>
          </w:tcPr>
          <w:p w14:paraId="2D7A65F2" w14:textId="77777777" w:rsidR="00A45827" w:rsidRPr="006A52B5" w:rsidRDefault="00A45827" w:rsidP="005971F9">
            <w:pPr>
              <w:spacing w:after="0"/>
              <w:rPr>
                <w:rFonts w:ascii="Times New Roman" w:hAnsi="Times New Roman"/>
                <w:sz w:val="24"/>
                <w:szCs w:val="24"/>
              </w:rPr>
            </w:pPr>
          </w:p>
        </w:tc>
        <w:tc>
          <w:tcPr>
            <w:tcW w:w="8505" w:type="dxa"/>
          </w:tcPr>
          <w:p w14:paraId="4BA5C41D" w14:textId="49BE055C" w:rsidR="00A45827" w:rsidRPr="006A52B5" w:rsidRDefault="004F3A85" w:rsidP="005971F9">
            <w:pPr>
              <w:spacing w:after="0" w:line="240" w:lineRule="auto"/>
              <w:rPr>
                <w:rFonts w:ascii="Times New Roman" w:hAnsi="Times New Roman"/>
                <w:bCs/>
                <w:sz w:val="24"/>
                <w:szCs w:val="24"/>
              </w:rPr>
            </w:pPr>
            <w:r w:rsidRPr="006A52B5">
              <w:rPr>
                <w:rFonts w:ascii="Times New Roman" w:hAnsi="Times New Roman"/>
                <w:bCs/>
                <w:sz w:val="24"/>
                <w:szCs w:val="24"/>
              </w:rPr>
              <w:t xml:space="preserve">Практическое занятие 8. </w:t>
            </w:r>
            <w:r w:rsidR="00A45827" w:rsidRPr="006A52B5">
              <w:rPr>
                <w:rFonts w:ascii="Times New Roman" w:hAnsi="Times New Roman"/>
                <w:bCs/>
                <w:sz w:val="24"/>
                <w:szCs w:val="24"/>
              </w:rPr>
              <w:t>Разработка 3</w:t>
            </w:r>
            <w:r w:rsidR="00A45827" w:rsidRPr="006A52B5">
              <w:rPr>
                <w:rFonts w:ascii="Times New Roman" w:hAnsi="Times New Roman"/>
                <w:bCs/>
                <w:sz w:val="24"/>
                <w:szCs w:val="24"/>
                <w:lang w:val="en-US"/>
              </w:rPr>
              <w:t>D</w:t>
            </w:r>
            <w:r w:rsidR="00A45827" w:rsidRPr="006A52B5">
              <w:rPr>
                <w:rFonts w:ascii="Times New Roman" w:hAnsi="Times New Roman"/>
                <w:bCs/>
                <w:sz w:val="24"/>
                <w:szCs w:val="24"/>
              </w:rPr>
              <w:t xml:space="preserve"> модели и создание управляющей программы</w:t>
            </w:r>
          </w:p>
        </w:tc>
        <w:tc>
          <w:tcPr>
            <w:tcW w:w="1134" w:type="dxa"/>
          </w:tcPr>
          <w:p w14:paraId="31616627" w14:textId="77777777" w:rsidR="00A45827" w:rsidRPr="006A52B5" w:rsidRDefault="00A45827" w:rsidP="005971F9">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0098A2F0" w14:textId="13ED59CD" w:rsidR="00A45827" w:rsidRPr="006A52B5" w:rsidRDefault="00DA3241" w:rsidP="005971F9">
            <w:pPr>
              <w:spacing w:after="0"/>
              <w:rPr>
                <w:rFonts w:ascii="Times New Roman" w:hAnsi="Times New Roman"/>
                <w:sz w:val="24"/>
                <w:szCs w:val="24"/>
              </w:rPr>
            </w:pPr>
            <w:r w:rsidRPr="00DA3241">
              <w:rPr>
                <w:rFonts w:ascii="Times New Roman" w:hAnsi="Times New Roman"/>
                <w:b/>
                <w:bCs/>
                <w:sz w:val="24"/>
                <w:szCs w:val="24"/>
              </w:rPr>
              <w:t>очный</w:t>
            </w:r>
          </w:p>
        </w:tc>
        <w:tc>
          <w:tcPr>
            <w:tcW w:w="1672" w:type="dxa"/>
            <w:vMerge/>
          </w:tcPr>
          <w:p w14:paraId="7AAF9093" w14:textId="77777777" w:rsidR="00A45827" w:rsidRPr="004917F6" w:rsidRDefault="00A45827" w:rsidP="005971F9">
            <w:pPr>
              <w:spacing w:after="0"/>
              <w:rPr>
                <w:rFonts w:ascii="Times New Roman" w:hAnsi="Times New Roman"/>
                <w:sz w:val="24"/>
                <w:szCs w:val="24"/>
              </w:rPr>
            </w:pPr>
          </w:p>
        </w:tc>
      </w:tr>
      <w:tr w:rsidR="00A74AD9" w:rsidRPr="004917F6" w14:paraId="17ED6EA0" w14:textId="77777777" w:rsidTr="00A74AD9">
        <w:trPr>
          <w:trHeight w:val="267"/>
        </w:trPr>
        <w:tc>
          <w:tcPr>
            <w:tcW w:w="2263" w:type="dxa"/>
            <w:vMerge w:val="restart"/>
          </w:tcPr>
          <w:p w14:paraId="09270895" w14:textId="7FC1A96B" w:rsidR="00A74AD9" w:rsidRPr="006A52B5" w:rsidRDefault="00A74AD9" w:rsidP="005971F9">
            <w:pPr>
              <w:spacing w:after="0"/>
              <w:rPr>
                <w:rFonts w:ascii="Times New Roman" w:hAnsi="Times New Roman"/>
                <w:sz w:val="24"/>
                <w:szCs w:val="24"/>
              </w:rPr>
            </w:pPr>
            <w:r w:rsidRPr="006A52B5">
              <w:rPr>
                <w:rFonts w:ascii="Times New Roman" w:hAnsi="Times New Roman"/>
                <w:b/>
                <w:bCs/>
                <w:sz w:val="24"/>
                <w:szCs w:val="24"/>
              </w:rPr>
              <w:lastRenderedPageBreak/>
              <w:t>Тема 2. Программирование для промышленных роботов</w:t>
            </w:r>
          </w:p>
        </w:tc>
        <w:tc>
          <w:tcPr>
            <w:tcW w:w="8505" w:type="dxa"/>
          </w:tcPr>
          <w:p w14:paraId="3980FF1E" w14:textId="77777777" w:rsidR="00A74AD9" w:rsidRPr="006A52B5" w:rsidRDefault="00A74AD9" w:rsidP="005971F9">
            <w:pPr>
              <w:spacing w:after="0"/>
              <w:rPr>
                <w:rFonts w:ascii="Times New Roman" w:hAnsi="Times New Roman"/>
                <w:sz w:val="24"/>
                <w:szCs w:val="24"/>
              </w:rPr>
            </w:pPr>
            <w:r w:rsidRPr="006A52B5">
              <w:rPr>
                <w:rFonts w:ascii="Times New Roman" w:hAnsi="Times New Roman"/>
                <w:b/>
                <w:sz w:val="24"/>
                <w:szCs w:val="24"/>
              </w:rPr>
              <w:t xml:space="preserve">Содержание учебного материала </w:t>
            </w:r>
          </w:p>
        </w:tc>
        <w:tc>
          <w:tcPr>
            <w:tcW w:w="1134" w:type="dxa"/>
          </w:tcPr>
          <w:p w14:paraId="24C7E436" w14:textId="2506922B" w:rsidR="00A74AD9" w:rsidRPr="006A52B5" w:rsidRDefault="00A74AD9" w:rsidP="005971F9">
            <w:pPr>
              <w:spacing w:after="0"/>
              <w:jc w:val="center"/>
              <w:rPr>
                <w:rFonts w:ascii="Times New Roman" w:hAnsi="Times New Roman"/>
                <w:b/>
                <w:bCs/>
                <w:sz w:val="24"/>
                <w:szCs w:val="24"/>
              </w:rPr>
            </w:pPr>
            <w:r w:rsidRPr="006A52B5">
              <w:rPr>
                <w:rFonts w:ascii="Times New Roman" w:hAnsi="Times New Roman"/>
                <w:b/>
                <w:bCs/>
                <w:sz w:val="24"/>
                <w:szCs w:val="24"/>
              </w:rPr>
              <w:t>12/8</w:t>
            </w:r>
          </w:p>
        </w:tc>
        <w:tc>
          <w:tcPr>
            <w:tcW w:w="1560" w:type="dxa"/>
          </w:tcPr>
          <w:p w14:paraId="238ABBF1" w14:textId="77777777" w:rsidR="00A74AD9" w:rsidRPr="006A52B5" w:rsidRDefault="00A74AD9" w:rsidP="005971F9">
            <w:pPr>
              <w:spacing w:after="0"/>
              <w:rPr>
                <w:rFonts w:ascii="Times New Roman" w:hAnsi="Times New Roman"/>
                <w:sz w:val="24"/>
                <w:szCs w:val="24"/>
              </w:rPr>
            </w:pPr>
          </w:p>
        </w:tc>
        <w:tc>
          <w:tcPr>
            <w:tcW w:w="1672" w:type="dxa"/>
            <w:vMerge w:val="restart"/>
          </w:tcPr>
          <w:p w14:paraId="358D12F1" w14:textId="71555F59" w:rsidR="00A74AD9" w:rsidRPr="006A52B5" w:rsidRDefault="00A74AD9" w:rsidP="006A52B5">
            <w:pPr>
              <w:spacing w:after="0" w:line="240" w:lineRule="auto"/>
              <w:jc w:val="center"/>
              <w:rPr>
                <w:rFonts w:ascii="Times New Roman" w:hAnsi="Times New Roman"/>
                <w:sz w:val="18"/>
                <w:szCs w:val="18"/>
                <w:lang w:eastAsia="ru-RU"/>
              </w:rPr>
            </w:pPr>
            <w:r w:rsidRPr="006A52B5">
              <w:rPr>
                <w:rFonts w:ascii="Times New Roman" w:hAnsi="Times New Roman"/>
                <w:sz w:val="18"/>
                <w:szCs w:val="18"/>
                <w:lang w:eastAsia="ru-RU"/>
              </w:rPr>
              <w:t>ОК 01,</w:t>
            </w:r>
          </w:p>
          <w:p w14:paraId="001C82D1" w14:textId="77777777" w:rsidR="00A74AD9" w:rsidRPr="006A52B5" w:rsidRDefault="00A74AD9" w:rsidP="006A52B5">
            <w:pPr>
              <w:spacing w:after="0" w:line="240" w:lineRule="auto"/>
              <w:jc w:val="center"/>
              <w:rPr>
                <w:rFonts w:ascii="Times New Roman" w:hAnsi="Times New Roman"/>
                <w:sz w:val="18"/>
                <w:szCs w:val="18"/>
                <w:lang w:eastAsia="ru-RU"/>
              </w:rPr>
            </w:pPr>
            <w:r w:rsidRPr="006A52B5">
              <w:rPr>
                <w:rFonts w:ascii="Times New Roman" w:hAnsi="Times New Roman"/>
                <w:sz w:val="18"/>
                <w:szCs w:val="18"/>
                <w:lang w:eastAsia="ru-RU"/>
              </w:rPr>
              <w:t>ОК 04</w:t>
            </w:r>
          </w:p>
          <w:p w14:paraId="60D3488B" w14:textId="77777777" w:rsidR="00A74AD9" w:rsidRPr="006A52B5" w:rsidRDefault="00A74AD9" w:rsidP="006A52B5">
            <w:pPr>
              <w:spacing w:after="0" w:line="240" w:lineRule="auto"/>
              <w:jc w:val="center"/>
              <w:rPr>
                <w:rFonts w:ascii="Times New Roman" w:hAnsi="Times New Roman"/>
                <w:sz w:val="18"/>
                <w:szCs w:val="18"/>
                <w:lang w:eastAsia="ru-RU"/>
              </w:rPr>
            </w:pPr>
            <w:r w:rsidRPr="006A52B5">
              <w:rPr>
                <w:rFonts w:ascii="Times New Roman" w:hAnsi="Times New Roman"/>
                <w:sz w:val="18"/>
                <w:szCs w:val="18"/>
                <w:lang w:eastAsia="ru-RU"/>
              </w:rPr>
              <w:t>ОК 09</w:t>
            </w:r>
          </w:p>
          <w:p w14:paraId="2492D451" w14:textId="7337C1DB" w:rsidR="00A74AD9" w:rsidRPr="006A52B5" w:rsidRDefault="00A74AD9" w:rsidP="006A52B5">
            <w:pPr>
              <w:spacing w:after="0" w:line="240" w:lineRule="auto"/>
              <w:jc w:val="center"/>
              <w:rPr>
                <w:rFonts w:ascii="Times New Roman" w:hAnsi="Times New Roman"/>
                <w:sz w:val="18"/>
                <w:szCs w:val="18"/>
                <w:lang w:eastAsia="ru-RU"/>
              </w:rPr>
            </w:pPr>
            <w:r w:rsidRPr="006A52B5">
              <w:rPr>
                <w:rFonts w:ascii="Times New Roman" w:hAnsi="Times New Roman"/>
                <w:sz w:val="18"/>
                <w:szCs w:val="18"/>
                <w:lang w:eastAsia="ru-RU"/>
              </w:rPr>
              <w:t>ПК 2.2.,</w:t>
            </w:r>
          </w:p>
          <w:p w14:paraId="2FE7E4CB" w14:textId="3D14D762" w:rsidR="00A74AD9" w:rsidRPr="006A52B5" w:rsidRDefault="00A74AD9" w:rsidP="006A52B5">
            <w:pPr>
              <w:spacing w:after="0" w:line="240" w:lineRule="auto"/>
              <w:jc w:val="center"/>
              <w:rPr>
                <w:rFonts w:ascii="Times New Roman" w:hAnsi="Times New Roman"/>
                <w:sz w:val="18"/>
                <w:szCs w:val="18"/>
                <w:lang w:eastAsia="ru-RU"/>
              </w:rPr>
            </w:pPr>
            <w:r w:rsidRPr="006A52B5">
              <w:rPr>
                <w:rFonts w:ascii="Times New Roman" w:hAnsi="Times New Roman"/>
                <w:sz w:val="18"/>
                <w:szCs w:val="18"/>
                <w:lang w:eastAsia="ru-RU"/>
              </w:rPr>
              <w:t>ПК 4.1.,</w:t>
            </w:r>
          </w:p>
          <w:p w14:paraId="6E411084" w14:textId="6397A8EF" w:rsidR="00A74AD9" w:rsidRPr="006A52B5" w:rsidRDefault="00A74AD9" w:rsidP="006A52B5">
            <w:pPr>
              <w:spacing w:after="0" w:line="240" w:lineRule="auto"/>
              <w:jc w:val="center"/>
              <w:rPr>
                <w:rFonts w:ascii="Times New Roman" w:hAnsi="Times New Roman"/>
                <w:sz w:val="18"/>
                <w:szCs w:val="18"/>
                <w:lang w:eastAsia="ru-RU"/>
              </w:rPr>
            </w:pPr>
            <w:r w:rsidRPr="006A52B5">
              <w:rPr>
                <w:rFonts w:ascii="Times New Roman" w:hAnsi="Times New Roman"/>
                <w:sz w:val="18"/>
                <w:szCs w:val="18"/>
                <w:lang w:eastAsia="ru-RU"/>
              </w:rPr>
              <w:t>ПК 4.3.;</w:t>
            </w:r>
          </w:p>
          <w:p w14:paraId="512390D0" w14:textId="4C38CCF6" w:rsidR="00A74AD9" w:rsidRPr="006A52B5" w:rsidRDefault="00A74AD9" w:rsidP="006A52B5">
            <w:pPr>
              <w:spacing w:after="0" w:line="240" w:lineRule="auto"/>
              <w:jc w:val="center"/>
              <w:rPr>
                <w:rFonts w:ascii="Times New Roman" w:hAnsi="Times New Roman"/>
                <w:sz w:val="18"/>
                <w:szCs w:val="18"/>
                <w:lang w:eastAsia="ru-RU"/>
              </w:rPr>
            </w:pPr>
            <w:r w:rsidRPr="006A52B5">
              <w:rPr>
                <w:rFonts w:ascii="Times New Roman" w:hAnsi="Times New Roman"/>
                <w:sz w:val="18"/>
                <w:szCs w:val="18"/>
                <w:lang w:eastAsia="ru-RU"/>
              </w:rPr>
              <w:t>ПК 4.4.;</w:t>
            </w:r>
          </w:p>
          <w:p w14:paraId="5C7754F3"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6.1</w:t>
            </w:r>
          </w:p>
          <w:p w14:paraId="6902E2DD"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6.2</w:t>
            </w:r>
          </w:p>
          <w:p w14:paraId="2EC62A67"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6.3</w:t>
            </w:r>
          </w:p>
          <w:p w14:paraId="03557D66"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6.4</w:t>
            </w:r>
          </w:p>
          <w:p w14:paraId="01B86C94"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6.5</w:t>
            </w:r>
          </w:p>
          <w:p w14:paraId="1B2A17ED"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6.6</w:t>
            </w:r>
          </w:p>
          <w:p w14:paraId="38E48E61"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8.1</w:t>
            </w:r>
          </w:p>
          <w:p w14:paraId="33370152"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8.2</w:t>
            </w:r>
          </w:p>
          <w:p w14:paraId="603A77B6"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8.3</w:t>
            </w:r>
          </w:p>
          <w:p w14:paraId="3E0F618D"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8.4</w:t>
            </w:r>
          </w:p>
          <w:p w14:paraId="6F1E2F4B"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8.5</w:t>
            </w:r>
          </w:p>
          <w:p w14:paraId="74093E9D"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8.6</w:t>
            </w:r>
          </w:p>
          <w:p w14:paraId="21B3FC4E" w14:textId="77777777" w:rsidR="00A74AD9" w:rsidRPr="006A52B5" w:rsidRDefault="00A74AD9" w:rsidP="006A52B5">
            <w:pPr>
              <w:spacing w:after="0" w:line="240" w:lineRule="auto"/>
              <w:jc w:val="center"/>
              <w:rPr>
                <w:rFonts w:ascii="Times New Roman" w:hAnsi="Times New Roman"/>
                <w:sz w:val="18"/>
                <w:szCs w:val="18"/>
              </w:rPr>
            </w:pPr>
            <w:r w:rsidRPr="006A52B5">
              <w:rPr>
                <w:rFonts w:ascii="Times New Roman" w:hAnsi="Times New Roman"/>
                <w:sz w:val="18"/>
                <w:szCs w:val="18"/>
              </w:rPr>
              <w:t>ЦО 8.7</w:t>
            </w:r>
          </w:p>
          <w:p w14:paraId="1C58DB9A" w14:textId="10E30C23" w:rsidR="00A74AD9" w:rsidRPr="004917F6" w:rsidRDefault="00A74AD9" w:rsidP="006A52B5">
            <w:pPr>
              <w:spacing w:after="0"/>
              <w:jc w:val="center"/>
              <w:rPr>
                <w:rFonts w:ascii="Times New Roman" w:hAnsi="Times New Roman"/>
                <w:sz w:val="24"/>
                <w:szCs w:val="24"/>
              </w:rPr>
            </w:pPr>
            <w:r w:rsidRPr="006A52B5">
              <w:rPr>
                <w:rFonts w:ascii="Times New Roman" w:hAnsi="Times New Roman"/>
                <w:sz w:val="18"/>
                <w:szCs w:val="18"/>
              </w:rPr>
              <w:t>ЦО 8.8</w:t>
            </w:r>
          </w:p>
        </w:tc>
      </w:tr>
      <w:tr w:rsidR="00A45827" w:rsidRPr="004917F6" w14:paraId="44DAC66D" w14:textId="77777777" w:rsidTr="005971F9">
        <w:tc>
          <w:tcPr>
            <w:tcW w:w="2263" w:type="dxa"/>
            <w:vMerge/>
          </w:tcPr>
          <w:p w14:paraId="0AB9B523" w14:textId="77777777" w:rsidR="00A45827" w:rsidRPr="006A52B5" w:rsidRDefault="00A45827" w:rsidP="005971F9">
            <w:pPr>
              <w:spacing w:after="0"/>
              <w:rPr>
                <w:rFonts w:ascii="Times New Roman" w:hAnsi="Times New Roman"/>
                <w:sz w:val="24"/>
                <w:szCs w:val="24"/>
              </w:rPr>
            </w:pPr>
          </w:p>
        </w:tc>
        <w:tc>
          <w:tcPr>
            <w:tcW w:w="8505" w:type="dxa"/>
          </w:tcPr>
          <w:p w14:paraId="2DA17D34" w14:textId="77777777" w:rsidR="00A45827" w:rsidRPr="006A52B5" w:rsidRDefault="00A45827" w:rsidP="005971F9">
            <w:pPr>
              <w:spacing w:after="0" w:line="240" w:lineRule="auto"/>
              <w:rPr>
                <w:rFonts w:ascii="Times New Roman" w:hAnsi="Times New Roman"/>
                <w:bCs/>
                <w:sz w:val="24"/>
                <w:szCs w:val="24"/>
              </w:rPr>
            </w:pPr>
            <w:r w:rsidRPr="006A52B5">
              <w:rPr>
                <w:rFonts w:ascii="Times New Roman" w:hAnsi="Times New Roman"/>
                <w:bCs/>
                <w:sz w:val="24"/>
                <w:szCs w:val="24"/>
              </w:rPr>
              <w:t>Особенности программирования для промышленных роботов</w:t>
            </w:r>
            <w:r w:rsidRPr="006A52B5">
              <w:rPr>
                <w:sz w:val="24"/>
                <w:szCs w:val="24"/>
              </w:rPr>
              <w:t xml:space="preserve"> </w:t>
            </w:r>
            <w:r w:rsidRPr="006A52B5">
              <w:rPr>
                <w:rFonts w:ascii="Times New Roman" w:hAnsi="Times New Roman"/>
                <w:bCs/>
                <w:sz w:val="24"/>
                <w:szCs w:val="24"/>
              </w:rPr>
              <w:t>Языки программирования роботов</w:t>
            </w:r>
          </w:p>
        </w:tc>
        <w:tc>
          <w:tcPr>
            <w:tcW w:w="1134" w:type="dxa"/>
          </w:tcPr>
          <w:p w14:paraId="617CE7BF" w14:textId="77777777" w:rsidR="006A52B5" w:rsidRPr="006A52B5" w:rsidRDefault="006A52B5" w:rsidP="005971F9">
            <w:pPr>
              <w:spacing w:after="0"/>
              <w:jc w:val="center"/>
              <w:rPr>
                <w:rFonts w:ascii="Times New Roman" w:hAnsi="Times New Roman"/>
                <w:sz w:val="24"/>
                <w:szCs w:val="24"/>
              </w:rPr>
            </w:pPr>
          </w:p>
          <w:p w14:paraId="274D0D0F" w14:textId="3BD7D115" w:rsidR="00A45827" w:rsidRPr="006A52B5" w:rsidRDefault="00A45827" w:rsidP="005971F9">
            <w:pPr>
              <w:spacing w:after="0"/>
              <w:jc w:val="center"/>
              <w:rPr>
                <w:rFonts w:ascii="Times New Roman" w:hAnsi="Times New Roman"/>
                <w:sz w:val="24"/>
                <w:szCs w:val="24"/>
              </w:rPr>
            </w:pPr>
            <w:r w:rsidRPr="006A52B5">
              <w:rPr>
                <w:rFonts w:ascii="Times New Roman" w:hAnsi="Times New Roman"/>
                <w:sz w:val="24"/>
                <w:szCs w:val="24"/>
              </w:rPr>
              <w:t>2</w:t>
            </w:r>
          </w:p>
        </w:tc>
        <w:tc>
          <w:tcPr>
            <w:tcW w:w="1560" w:type="dxa"/>
          </w:tcPr>
          <w:p w14:paraId="3DB2BFFB" w14:textId="77777777" w:rsidR="00A45827" w:rsidRPr="006A52B5" w:rsidRDefault="00A45827" w:rsidP="005971F9">
            <w:pPr>
              <w:spacing w:after="0"/>
              <w:rPr>
                <w:rFonts w:ascii="Times New Roman" w:hAnsi="Times New Roman"/>
                <w:sz w:val="24"/>
                <w:szCs w:val="24"/>
              </w:rPr>
            </w:pPr>
          </w:p>
          <w:p w14:paraId="51FAB1C5" w14:textId="5F440539" w:rsidR="006A52B5" w:rsidRPr="006A52B5" w:rsidRDefault="00DA3241" w:rsidP="005971F9">
            <w:pPr>
              <w:spacing w:after="0"/>
              <w:rPr>
                <w:rFonts w:ascii="Times New Roman" w:hAnsi="Times New Roman"/>
                <w:b/>
                <w:bCs/>
                <w:sz w:val="24"/>
                <w:szCs w:val="24"/>
              </w:rPr>
            </w:pPr>
            <w:r w:rsidRPr="00DA3241">
              <w:rPr>
                <w:rFonts w:ascii="Times New Roman" w:hAnsi="Times New Roman"/>
                <w:b/>
                <w:bCs/>
                <w:sz w:val="24"/>
                <w:szCs w:val="24"/>
              </w:rPr>
              <w:t>очный</w:t>
            </w:r>
          </w:p>
        </w:tc>
        <w:tc>
          <w:tcPr>
            <w:tcW w:w="1672" w:type="dxa"/>
            <w:vMerge/>
          </w:tcPr>
          <w:p w14:paraId="1982AAAF" w14:textId="77777777" w:rsidR="00A45827" w:rsidRPr="004917F6" w:rsidRDefault="00A45827" w:rsidP="005971F9">
            <w:pPr>
              <w:spacing w:after="0"/>
              <w:rPr>
                <w:rFonts w:ascii="Times New Roman" w:hAnsi="Times New Roman"/>
                <w:sz w:val="24"/>
                <w:szCs w:val="24"/>
              </w:rPr>
            </w:pPr>
          </w:p>
        </w:tc>
      </w:tr>
      <w:tr w:rsidR="00A45827" w:rsidRPr="004917F6" w14:paraId="00C6B660" w14:textId="77777777" w:rsidTr="005971F9">
        <w:tc>
          <w:tcPr>
            <w:tcW w:w="2263" w:type="dxa"/>
            <w:vMerge/>
          </w:tcPr>
          <w:p w14:paraId="17FB2F0C" w14:textId="77777777" w:rsidR="00A45827" w:rsidRPr="006A52B5" w:rsidRDefault="00A45827" w:rsidP="005971F9">
            <w:pPr>
              <w:spacing w:after="0"/>
              <w:rPr>
                <w:rFonts w:ascii="Times New Roman" w:hAnsi="Times New Roman"/>
                <w:sz w:val="24"/>
                <w:szCs w:val="24"/>
              </w:rPr>
            </w:pPr>
          </w:p>
        </w:tc>
        <w:tc>
          <w:tcPr>
            <w:tcW w:w="8505" w:type="dxa"/>
          </w:tcPr>
          <w:p w14:paraId="6FED8E1D" w14:textId="77777777" w:rsidR="00A45827" w:rsidRPr="006A52B5" w:rsidRDefault="00A45827" w:rsidP="005971F9">
            <w:pPr>
              <w:spacing w:after="0" w:line="240" w:lineRule="auto"/>
              <w:rPr>
                <w:rFonts w:ascii="Times New Roman" w:hAnsi="Times New Roman"/>
                <w:bCs/>
                <w:sz w:val="24"/>
                <w:szCs w:val="24"/>
              </w:rPr>
            </w:pPr>
            <w:r w:rsidRPr="006A52B5">
              <w:rPr>
                <w:rFonts w:ascii="Times New Roman" w:hAnsi="Times New Roman"/>
                <w:bCs/>
                <w:sz w:val="24"/>
                <w:szCs w:val="24"/>
              </w:rPr>
              <w:t>Программирование методом обучения</w:t>
            </w:r>
          </w:p>
        </w:tc>
        <w:tc>
          <w:tcPr>
            <w:tcW w:w="1134" w:type="dxa"/>
          </w:tcPr>
          <w:p w14:paraId="0771EE71" w14:textId="77777777" w:rsidR="00A45827" w:rsidRPr="006A52B5" w:rsidRDefault="00A45827" w:rsidP="005971F9">
            <w:pPr>
              <w:spacing w:after="0"/>
              <w:jc w:val="center"/>
              <w:rPr>
                <w:rFonts w:ascii="Times New Roman" w:hAnsi="Times New Roman"/>
                <w:sz w:val="24"/>
                <w:szCs w:val="24"/>
              </w:rPr>
            </w:pPr>
            <w:r w:rsidRPr="006A52B5">
              <w:rPr>
                <w:rFonts w:ascii="Times New Roman" w:hAnsi="Times New Roman"/>
                <w:sz w:val="24"/>
                <w:szCs w:val="24"/>
              </w:rPr>
              <w:t>2</w:t>
            </w:r>
          </w:p>
        </w:tc>
        <w:tc>
          <w:tcPr>
            <w:tcW w:w="1560" w:type="dxa"/>
          </w:tcPr>
          <w:p w14:paraId="38D51AED" w14:textId="40F9B4CE" w:rsidR="00A45827" w:rsidRPr="006A52B5" w:rsidRDefault="00DA3241" w:rsidP="005971F9">
            <w:pPr>
              <w:spacing w:after="0"/>
              <w:rPr>
                <w:rFonts w:ascii="Times New Roman" w:hAnsi="Times New Roman"/>
                <w:sz w:val="24"/>
                <w:szCs w:val="24"/>
              </w:rPr>
            </w:pPr>
            <w:r w:rsidRPr="00DA3241">
              <w:rPr>
                <w:rFonts w:ascii="Times New Roman" w:hAnsi="Times New Roman"/>
                <w:b/>
                <w:bCs/>
                <w:sz w:val="24"/>
                <w:szCs w:val="24"/>
              </w:rPr>
              <w:t>очный</w:t>
            </w:r>
          </w:p>
        </w:tc>
        <w:tc>
          <w:tcPr>
            <w:tcW w:w="1672" w:type="dxa"/>
            <w:vMerge/>
          </w:tcPr>
          <w:p w14:paraId="6276C093" w14:textId="77777777" w:rsidR="00A45827" w:rsidRPr="004917F6" w:rsidRDefault="00A45827" w:rsidP="005971F9">
            <w:pPr>
              <w:spacing w:after="0"/>
              <w:rPr>
                <w:rFonts w:ascii="Times New Roman" w:hAnsi="Times New Roman"/>
                <w:sz w:val="24"/>
                <w:szCs w:val="24"/>
              </w:rPr>
            </w:pPr>
          </w:p>
        </w:tc>
      </w:tr>
      <w:tr w:rsidR="00A45827" w:rsidRPr="004917F6" w14:paraId="5CEE819F" w14:textId="77777777" w:rsidTr="005971F9">
        <w:tc>
          <w:tcPr>
            <w:tcW w:w="2263" w:type="dxa"/>
            <w:vMerge/>
          </w:tcPr>
          <w:p w14:paraId="624F34B9" w14:textId="77777777" w:rsidR="00A45827" w:rsidRPr="006A52B5" w:rsidRDefault="00A45827" w:rsidP="005971F9">
            <w:pPr>
              <w:spacing w:after="0"/>
              <w:rPr>
                <w:rFonts w:ascii="Times New Roman" w:hAnsi="Times New Roman"/>
                <w:sz w:val="24"/>
                <w:szCs w:val="24"/>
              </w:rPr>
            </w:pPr>
          </w:p>
        </w:tc>
        <w:tc>
          <w:tcPr>
            <w:tcW w:w="8505" w:type="dxa"/>
          </w:tcPr>
          <w:p w14:paraId="13A691BA" w14:textId="77777777" w:rsidR="00A45827" w:rsidRPr="006A52B5" w:rsidRDefault="00A45827" w:rsidP="005971F9">
            <w:pPr>
              <w:spacing w:after="0" w:line="240" w:lineRule="auto"/>
              <w:rPr>
                <w:rFonts w:ascii="Times New Roman" w:hAnsi="Times New Roman"/>
                <w:bCs/>
                <w:sz w:val="24"/>
                <w:szCs w:val="24"/>
              </w:rPr>
            </w:pPr>
            <w:r w:rsidRPr="006A52B5">
              <w:rPr>
                <w:rFonts w:ascii="Times New Roman" w:hAnsi="Times New Roman"/>
                <w:b/>
                <w:sz w:val="24"/>
                <w:szCs w:val="24"/>
              </w:rPr>
              <w:t>В том числе Практические занятия</w:t>
            </w:r>
          </w:p>
        </w:tc>
        <w:tc>
          <w:tcPr>
            <w:tcW w:w="1134" w:type="dxa"/>
          </w:tcPr>
          <w:p w14:paraId="78313674" w14:textId="77777777" w:rsidR="00A45827" w:rsidRPr="00FC1460" w:rsidRDefault="00A45827" w:rsidP="005971F9">
            <w:pPr>
              <w:spacing w:after="0"/>
              <w:rPr>
                <w:rFonts w:ascii="Times New Roman" w:hAnsi="Times New Roman"/>
                <w:sz w:val="24"/>
                <w:szCs w:val="24"/>
              </w:rPr>
            </w:pPr>
            <w:r w:rsidRPr="00FC1460">
              <w:rPr>
                <w:rFonts w:ascii="Times New Roman" w:hAnsi="Times New Roman"/>
                <w:sz w:val="24"/>
                <w:szCs w:val="24"/>
              </w:rPr>
              <w:t>8</w:t>
            </w:r>
          </w:p>
        </w:tc>
        <w:tc>
          <w:tcPr>
            <w:tcW w:w="1560" w:type="dxa"/>
          </w:tcPr>
          <w:p w14:paraId="1302EE97" w14:textId="77777777" w:rsidR="00A45827" w:rsidRPr="006A52B5" w:rsidRDefault="00A45827" w:rsidP="005971F9">
            <w:pPr>
              <w:spacing w:after="0"/>
              <w:rPr>
                <w:rFonts w:ascii="Times New Roman" w:hAnsi="Times New Roman"/>
                <w:sz w:val="24"/>
                <w:szCs w:val="24"/>
              </w:rPr>
            </w:pPr>
          </w:p>
        </w:tc>
        <w:tc>
          <w:tcPr>
            <w:tcW w:w="1672" w:type="dxa"/>
            <w:vMerge/>
          </w:tcPr>
          <w:p w14:paraId="7287C070" w14:textId="77777777" w:rsidR="00A45827" w:rsidRPr="004917F6" w:rsidRDefault="00A45827" w:rsidP="005971F9">
            <w:pPr>
              <w:spacing w:after="0"/>
              <w:rPr>
                <w:rFonts w:ascii="Times New Roman" w:hAnsi="Times New Roman"/>
                <w:sz w:val="24"/>
                <w:szCs w:val="24"/>
              </w:rPr>
            </w:pPr>
          </w:p>
        </w:tc>
      </w:tr>
      <w:tr w:rsidR="00DA3241" w:rsidRPr="004917F6" w14:paraId="4ABB5D57" w14:textId="77777777" w:rsidTr="005971F9">
        <w:tc>
          <w:tcPr>
            <w:tcW w:w="2263" w:type="dxa"/>
            <w:vMerge/>
          </w:tcPr>
          <w:p w14:paraId="44EF9132" w14:textId="77777777" w:rsidR="00DA3241" w:rsidRPr="006A52B5" w:rsidRDefault="00DA3241" w:rsidP="00DA3241">
            <w:pPr>
              <w:spacing w:after="0"/>
              <w:rPr>
                <w:rFonts w:ascii="Times New Roman" w:hAnsi="Times New Roman"/>
                <w:sz w:val="24"/>
                <w:szCs w:val="24"/>
              </w:rPr>
            </w:pPr>
          </w:p>
        </w:tc>
        <w:tc>
          <w:tcPr>
            <w:tcW w:w="8505" w:type="dxa"/>
          </w:tcPr>
          <w:p w14:paraId="35A1FC3D" w14:textId="338DEBE7" w:rsidR="00DA3241" w:rsidRPr="006A52B5" w:rsidRDefault="00DA3241" w:rsidP="00DA3241">
            <w:pPr>
              <w:spacing w:after="0" w:line="240" w:lineRule="auto"/>
              <w:jc w:val="both"/>
              <w:rPr>
                <w:rFonts w:ascii="Times New Roman" w:hAnsi="Times New Roman"/>
                <w:bCs/>
                <w:sz w:val="24"/>
                <w:szCs w:val="24"/>
              </w:rPr>
            </w:pPr>
            <w:r w:rsidRPr="006A52B5">
              <w:rPr>
                <w:rFonts w:ascii="Times New Roman" w:hAnsi="Times New Roman"/>
                <w:bCs/>
                <w:sz w:val="24"/>
                <w:szCs w:val="24"/>
              </w:rPr>
              <w:t>Практическое занятие 9. Разработка управляющей программы для промышленного робота методом обучения</w:t>
            </w:r>
          </w:p>
        </w:tc>
        <w:tc>
          <w:tcPr>
            <w:tcW w:w="1134" w:type="dxa"/>
          </w:tcPr>
          <w:p w14:paraId="2256782B" w14:textId="77777777" w:rsidR="00DA3241" w:rsidRPr="006A52B5" w:rsidRDefault="00DA3241" w:rsidP="00DA3241">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6A4CD273" w14:textId="74144B81" w:rsidR="00DA3241" w:rsidRPr="006A52B5" w:rsidRDefault="00DA3241" w:rsidP="00DA3241">
            <w:pPr>
              <w:spacing w:after="0"/>
              <w:rPr>
                <w:rFonts w:ascii="Times New Roman" w:hAnsi="Times New Roman"/>
                <w:sz w:val="24"/>
                <w:szCs w:val="24"/>
              </w:rPr>
            </w:pPr>
            <w:r w:rsidRPr="004B3ECB">
              <w:rPr>
                <w:rFonts w:ascii="Times New Roman" w:hAnsi="Times New Roman"/>
                <w:b/>
                <w:bCs/>
                <w:sz w:val="24"/>
                <w:szCs w:val="24"/>
              </w:rPr>
              <w:t>очный</w:t>
            </w:r>
          </w:p>
        </w:tc>
        <w:tc>
          <w:tcPr>
            <w:tcW w:w="1672" w:type="dxa"/>
            <w:vMerge/>
          </w:tcPr>
          <w:p w14:paraId="203274E6" w14:textId="77777777" w:rsidR="00DA3241" w:rsidRPr="004917F6" w:rsidRDefault="00DA3241" w:rsidP="00DA3241">
            <w:pPr>
              <w:spacing w:after="0"/>
              <w:rPr>
                <w:rFonts w:ascii="Times New Roman" w:hAnsi="Times New Roman"/>
                <w:sz w:val="24"/>
                <w:szCs w:val="24"/>
              </w:rPr>
            </w:pPr>
          </w:p>
        </w:tc>
      </w:tr>
      <w:tr w:rsidR="00DA3241" w:rsidRPr="004917F6" w14:paraId="6BF79D87" w14:textId="77777777" w:rsidTr="005971F9">
        <w:tc>
          <w:tcPr>
            <w:tcW w:w="2263" w:type="dxa"/>
            <w:vMerge/>
          </w:tcPr>
          <w:p w14:paraId="10F8BEE1" w14:textId="77777777" w:rsidR="00DA3241" w:rsidRPr="006A52B5" w:rsidRDefault="00DA3241" w:rsidP="00DA3241">
            <w:pPr>
              <w:spacing w:after="0"/>
              <w:rPr>
                <w:rFonts w:ascii="Times New Roman" w:hAnsi="Times New Roman"/>
                <w:sz w:val="24"/>
                <w:szCs w:val="24"/>
              </w:rPr>
            </w:pPr>
          </w:p>
        </w:tc>
        <w:tc>
          <w:tcPr>
            <w:tcW w:w="8505" w:type="dxa"/>
          </w:tcPr>
          <w:p w14:paraId="31BF8346" w14:textId="1CED62ED" w:rsidR="00DA3241" w:rsidRPr="006A52B5" w:rsidRDefault="00DA3241" w:rsidP="00DA3241">
            <w:pPr>
              <w:spacing w:after="0" w:line="240" w:lineRule="auto"/>
              <w:jc w:val="both"/>
              <w:rPr>
                <w:rFonts w:ascii="Times New Roman" w:hAnsi="Times New Roman"/>
                <w:bCs/>
                <w:sz w:val="24"/>
                <w:szCs w:val="24"/>
              </w:rPr>
            </w:pPr>
            <w:r w:rsidRPr="006A52B5">
              <w:rPr>
                <w:rFonts w:ascii="Times New Roman" w:hAnsi="Times New Roman"/>
                <w:bCs/>
                <w:sz w:val="24"/>
                <w:szCs w:val="24"/>
              </w:rPr>
              <w:t xml:space="preserve">Практическое занятие 10. </w:t>
            </w:r>
            <w:r w:rsidRPr="006A52B5">
              <w:rPr>
                <w:rFonts w:ascii="Times New Roman" w:hAnsi="Times New Roman"/>
                <w:sz w:val="24"/>
                <w:szCs w:val="24"/>
              </w:rPr>
              <w:t>Разработка управляющей программы для промышленного робота методом обучения</w:t>
            </w:r>
          </w:p>
        </w:tc>
        <w:tc>
          <w:tcPr>
            <w:tcW w:w="1134" w:type="dxa"/>
          </w:tcPr>
          <w:p w14:paraId="1B1BDD7D" w14:textId="77777777" w:rsidR="00DA3241" w:rsidRPr="006A52B5" w:rsidRDefault="00DA3241" w:rsidP="00DA3241">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170CBBB6" w14:textId="55333383" w:rsidR="00DA3241" w:rsidRPr="006A52B5" w:rsidRDefault="00DA3241" w:rsidP="00DA3241">
            <w:pPr>
              <w:spacing w:after="0"/>
              <w:rPr>
                <w:rFonts w:ascii="Times New Roman" w:hAnsi="Times New Roman"/>
                <w:sz w:val="24"/>
                <w:szCs w:val="24"/>
              </w:rPr>
            </w:pPr>
            <w:r w:rsidRPr="004B3ECB">
              <w:rPr>
                <w:rFonts w:ascii="Times New Roman" w:hAnsi="Times New Roman"/>
                <w:b/>
                <w:bCs/>
                <w:sz w:val="24"/>
                <w:szCs w:val="24"/>
              </w:rPr>
              <w:t>очный</w:t>
            </w:r>
          </w:p>
        </w:tc>
        <w:tc>
          <w:tcPr>
            <w:tcW w:w="1672" w:type="dxa"/>
            <w:vMerge/>
          </w:tcPr>
          <w:p w14:paraId="5E89EA8A" w14:textId="77777777" w:rsidR="00DA3241" w:rsidRPr="004917F6" w:rsidRDefault="00DA3241" w:rsidP="00DA3241">
            <w:pPr>
              <w:spacing w:after="0"/>
              <w:rPr>
                <w:rFonts w:ascii="Times New Roman" w:hAnsi="Times New Roman"/>
                <w:sz w:val="24"/>
                <w:szCs w:val="24"/>
              </w:rPr>
            </w:pPr>
          </w:p>
        </w:tc>
      </w:tr>
      <w:tr w:rsidR="00DA3241" w:rsidRPr="004917F6" w14:paraId="743F913E" w14:textId="77777777" w:rsidTr="005971F9">
        <w:tc>
          <w:tcPr>
            <w:tcW w:w="2263" w:type="dxa"/>
            <w:vMerge/>
          </w:tcPr>
          <w:p w14:paraId="15632561" w14:textId="77777777" w:rsidR="00DA3241" w:rsidRPr="006A52B5" w:rsidRDefault="00DA3241" w:rsidP="00DA3241">
            <w:pPr>
              <w:spacing w:after="0"/>
              <w:rPr>
                <w:rFonts w:ascii="Times New Roman" w:hAnsi="Times New Roman"/>
                <w:sz w:val="24"/>
                <w:szCs w:val="24"/>
              </w:rPr>
            </w:pPr>
          </w:p>
        </w:tc>
        <w:tc>
          <w:tcPr>
            <w:tcW w:w="8505" w:type="dxa"/>
          </w:tcPr>
          <w:p w14:paraId="179DABEB" w14:textId="25CBBB7D" w:rsidR="00DA3241" w:rsidRPr="006A52B5" w:rsidRDefault="00DA3241" w:rsidP="00DA3241">
            <w:pPr>
              <w:spacing w:after="0" w:line="240" w:lineRule="auto"/>
              <w:jc w:val="both"/>
              <w:rPr>
                <w:rFonts w:ascii="Times New Roman" w:hAnsi="Times New Roman"/>
                <w:bCs/>
                <w:sz w:val="24"/>
                <w:szCs w:val="24"/>
              </w:rPr>
            </w:pPr>
            <w:r w:rsidRPr="006A52B5">
              <w:rPr>
                <w:rFonts w:ascii="Times New Roman" w:hAnsi="Times New Roman"/>
                <w:sz w:val="24"/>
                <w:szCs w:val="24"/>
              </w:rPr>
              <w:t>Практическое занятие 11. Разработка управляющей программы для промышленного робота методом обучения</w:t>
            </w:r>
          </w:p>
        </w:tc>
        <w:tc>
          <w:tcPr>
            <w:tcW w:w="1134" w:type="dxa"/>
          </w:tcPr>
          <w:p w14:paraId="16D91A42" w14:textId="77777777" w:rsidR="00DA3241" w:rsidRPr="006A52B5" w:rsidRDefault="00DA3241" w:rsidP="00DA3241">
            <w:pPr>
              <w:spacing w:after="0"/>
              <w:rPr>
                <w:rFonts w:ascii="Times New Roman" w:hAnsi="Times New Roman"/>
                <w:sz w:val="24"/>
                <w:szCs w:val="24"/>
              </w:rPr>
            </w:pPr>
            <w:r w:rsidRPr="006A52B5">
              <w:rPr>
                <w:rFonts w:ascii="Times New Roman" w:hAnsi="Times New Roman"/>
                <w:sz w:val="24"/>
                <w:szCs w:val="24"/>
              </w:rPr>
              <w:t>2</w:t>
            </w:r>
          </w:p>
        </w:tc>
        <w:tc>
          <w:tcPr>
            <w:tcW w:w="1560" w:type="dxa"/>
          </w:tcPr>
          <w:p w14:paraId="21D11F2F" w14:textId="05C13640" w:rsidR="00DA3241" w:rsidRPr="006A52B5" w:rsidRDefault="00DA3241" w:rsidP="00DA3241">
            <w:pPr>
              <w:spacing w:after="0"/>
              <w:rPr>
                <w:rFonts w:ascii="Times New Roman" w:hAnsi="Times New Roman"/>
                <w:sz w:val="24"/>
                <w:szCs w:val="24"/>
              </w:rPr>
            </w:pPr>
            <w:r w:rsidRPr="004B3ECB">
              <w:rPr>
                <w:rFonts w:ascii="Times New Roman" w:hAnsi="Times New Roman"/>
                <w:b/>
                <w:bCs/>
                <w:sz w:val="24"/>
                <w:szCs w:val="24"/>
              </w:rPr>
              <w:t>очный</w:t>
            </w:r>
          </w:p>
        </w:tc>
        <w:tc>
          <w:tcPr>
            <w:tcW w:w="1672" w:type="dxa"/>
            <w:vMerge/>
          </w:tcPr>
          <w:p w14:paraId="6EA6134E" w14:textId="77777777" w:rsidR="00DA3241" w:rsidRPr="004917F6" w:rsidRDefault="00DA3241" w:rsidP="00DA3241">
            <w:pPr>
              <w:spacing w:after="0"/>
              <w:rPr>
                <w:rFonts w:ascii="Times New Roman" w:hAnsi="Times New Roman"/>
                <w:sz w:val="24"/>
                <w:szCs w:val="24"/>
              </w:rPr>
            </w:pPr>
          </w:p>
        </w:tc>
      </w:tr>
      <w:tr w:rsidR="00DA3241" w:rsidRPr="004917F6" w14:paraId="50131904" w14:textId="77777777" w:rsidTr="005971F9">
        <w:tc>
          <w:tcPr>
            <w:tcW w:w="2263" w:type="dxa"/>
            <w:vMerge/>
          </w:tcPr>
          <w:p w14:paraId="45B3E5BE" w14:textId="77777777" w:rsidR="00DA3241" w:rsidRPr="006A52B5" w:rsidRDefault="00DA3241" w:rsidP="00DA3241">
            <w:pPr>
              <w:spacing w:after="0"/>
              <w:rPr>
                <w:rFonts w:ascii="Times New Roman" w:hAnsi="Times New Roman"/>
                <w:sz w:val="24"/>
                <w:szCs w:val="24"/>
              </w:rPr>
            </w:pPr>
          </w:p>
        </w:tc>
        <w:tc>
          <w:tcPr>
            <w:tcW w:w="8505" w:type="dxa"/>
          </w:tcPr>
          <w:p w14:paraId="21818B5C" w14:textId="1B63D15A" w:rsidR="00DA3241" w:rsidRPr="006A52B5" w:rsidRDefault="00DA3241" w:rsidP="00DA3241">
            <w:pPr>
              <w:spacing w:after="0" w:line="240" w:lineRule="auto"/>
              <w:jc w:val="both"/>
              <w:rPr>
                <w:rFonts w:ascii="Times New Roman" w:hAnsi="Times New Roman"/>
                <w:bCs/>
                <w:sz w:val="24"/>
                <w:szCs w:val="24"/>
              </w:rPr>
            </w:pPr>
            <w:r w:rsidRPr="006A52B5">
              <w:rPr>
                <w:rFonts w:ascii="Times New Roman" w:hAnsi="Times New Roman"/>
                <w:bCs/>
                <w:sz w:val="24"/>
                <w:szCs w:val="24"/>
              </w:rPr>
              <w:t xml:space="preserve">Практическое занятие 12. </w:t>
            </w:r>
            <w:r w:rsidRPr="006A52B5">
              <w:rPr>
                <w:rFonts w:ascii="Times New Roman" w:hAnsi="Times New Roman"/>
                <w:sz w:val="24"/>
                <w:szCs w:val="24"/>
              </w:rPr>
              <w:t>Разработка управляющей программы для промышленного робота методом обучения</w:t>
            </w:r>
          </w:p>
        </w:tc>
        <w:tc>
          <w:tcPr>
            <w:tcW w:w="1134" w:type="dxa"/>
          </w:tcPr>
          <w:p w14:paraId="01CBFA07" w14:textId="77777777" w:rsidR="00DA3241" w:rsidRPr="006A52B5" w:rsidRDefault="00DA3241" w:rsidP="00DA3241">
            <w:pPr>
              <w:spacing w:after="0"/>
              <w:rPr>
                <w:rFonts w:ascii="Times New Roman" w:hAnsi="Times New Roman"/>
                <w:sz w:val="24"/>
                <w:szCs w:val="24"/>
              </w:rPr>
            </w:pPr>
            <w:r w:rsidRPr="006A52B5">
              <w:rPr>
                <w:rFonts w:ascii="Times New Roman" w:hAnsi="Times New Roman"/>
                <w:sz w:val="24"/>
                <w:szCs w:val="24"/>
              </w:rPr>
              <w:t>1</w:t>
            </w:r>
          </w:p>
        </w:tc>
        <w:tc>
          <w:tcPr>
            <w:tcW w:w="1560" w:type="dxa"/>
          </w:tcPr>
          <w:p w14:paraId="09439B77" w14:textId="3589D0D6" w:rsidR="00DA3241" w:rsidRPr="006A52B5" w:rsidRDefault="00DA3241" w:rsidP="00DA3241">
            <w:pPr>
              <w:spacing w:after="0"/>
              <w:rPr>
                <w:rFonts w:ascii="Times New Roman" w:hAnsi="Times New Roman"/>
                <w:sz w:val="24"/>
                <w:szCs w:val="24"/>
              </w:rPr>
            </w:pPr>
            <w:r w:rsidRPr="004B3ECB">
              <w:rPr>
                <w:rFonts w:ascii="Times New Roman" w:hAnsi="Times New Roman"/>
                <w:b/>
                <w:bCs/>
                <w:sz w:val="24"/>
                <w:szCs w:val="24"/>
              </w:rPr>
              <w:t>очный</w:t>
            </w:r>
          </w:p>
        </w:tc>
        <w:tc>
          <w:tcPr>
            <w:tcW w:w="1672" w:type="dxa"/>
            <w:vMerge/>
          </w:tcPr>
          <w:p w14:paraId="01AFCB33" w14:textId="77777777" w:rsidR="00DA3241" w:rsidRPr="004917F6" w:rsidRDefault="00DA3241" w:rsidP="00DA3241">
            <w:pPr>
              <w:spacing w:after="0"/>
              <w:rPr>
                <w:rFonts w:ascii="Times New Roman" w:hAnsi="Times New Roman"/>
                <w:sz w:val="24"/>
                <w:szCs w:val="24"/>
              </w:rPr>
            </w:pPr>
          </w:p>
        </w:tc>
      </w:tr>
      <w:tr w:rsidR="00DA3241" w:rsidRPr="004917F6" w14:paraId="3F6A24B3" w14:textId="77777777" w:rsidTr="005971F9">
        <w:tc>
          <w:tcPr>
            <w:tcW w:w="2263" w:type="dxa"/>
          </w:tcPr>
          <w:p w14:paraId="07B39391" w14:textId="77777777" w:rsidR="00DA3241" w:rsidRPr="006A52B5" w:rsidRDefault="00DA3241" w:rsidP="00DA3241">
            <w:pPr>
              <w:spacing w:after="0"/>
              <w:rPr>
                <w:rFonts w:ascii="Times New Roman" w:hAnsi="Times New Roman"/>
                <w:sz w:val="24"/>
                <w:szCs w:val="24"/>
              </w:rPr>
            </w:pPr>
          </w:p>
        </w:tc>
        <w:tc>
          <w:tcPr>
            <w:tcW w:w="8505" w:type="dxa"/>
          </w:tcPr>
          <w:p w14:paraId="0F30CE7C" w14:textId="77777777" w:rsidR="00DA3241" w:rsidRPr="006A52B5" w:rsidRDefault="00DA3241" w:rsidP="00DA3241">
            <w:pPr>
              <w:spacing w:after="0" w:line="240" w:lineRule="auto"/>
              <w:jc w:val="both"/>
              <w:rPr>
                <w:rFonts w:ascii="Times New Roman" w:hAnsi="Times New Roman"/>
                <w:b/>
                <w:sz w:val="24"/>
                <w:szCs w:val="24"/>
              </w:rPr>
            </w:pPr>
            <w:r w:rsidRPr="006A52B5">
              <w:rPr>
                <w:rFonts w:ascii="Times New Roman" w:hAnsi="Times New Roman"/>
                <w:b/>
                <w:sz w:val="24"/>
                <w:szCs w:val="24"/>
              </w:rPr>
              <w:t>Промежуточная аттестация в форме комплексного дифференцированного зачета</w:t>
            </w:r>
          </w:p>
        </w:tc>
        <w:tc>
          <w:tcPr>
            <w:tcW w:w="1134" w:type="dxa"/>
          </w:tcPr>
          <w:p w14:paraId="5E6E3659" w14:textId="77777777" w:rsidR="00DA3241" w:rsidRPr="006A52B5" w:rsidRDefault="00DA3241" w:rsidP="00DA3241">
            <w:pPr>
              <w:spacing w:after="0"/>
              <w:rPr>
                <w:rFonts w:ascii="Times New Roman" w:hAnsi="Times New Roman"/>
                <w:b/>
                <w:bCs/>
                <w:sz w:val="24"/>
                <w:szCs w:val="24"/>
              </w:rPr>
            </w:pPr>
            <w:r w:rsidRPr="006A52B5">
              <w:rPr>
                <w:rFonts w:ascii="Times New Roman" w:hAnsi="Times New Roman"/>
                <w:b/>
                <w:bCs/>
                <w:sz w:val="24"/>
                <w:szCs w:val="24"/>
              </w:rPr>
              <w:t>1</w:t>
            </w:r>
          </w:p>
        </w:tc>
        <w:tc>
          <w:tcPr>
            <w:tcW w:w="1560" w:type="dxa"/>
          </w:tcPr>
          <w:p w14:paraId="4527E33A" w14:textId="1D23746A" w:rsidR="00DA3241" w:rsidRPr="006A52B5" w:rsidRDefault="00DA3241" w:rsidP="00DA3241">
            <w:pPr>
              <w:spacing w:after="0"/>
              <w:rPr>
                <w:rFonts w:ascii="Times New Roman" w:hAnsi="Times New Roman"/>
                <w:sz w:val="24"/>
                <w:szCs w:val="24"/>
              </w:rPr>
            </w:pPr>
            <w:r w:rsidRPr="004B3ECB">
              <w:rPr>
                <w:rFonts w:ascii="Times New Roman" w:hAnsi="Times New Roman"/>
                <w:b/>
                <w:bCs/>
                <w:sz w:val="24"/>
                <w:szCs w:val="24"/>
              </w:rPr>
              <w:t>очный</w:t>
            </w:r>
          </w:p>
        </w:tc>
        <w:tc>
          <w:tcPr>
            <w:tcW w:w="1672" w:type="dxa"/>
          </w:tcPr>
          <w:p w14:paraId="2644FB51" w14:textId="77777777" w:rsidR="00DA3241" w:rsidRPr="004917F6" w:rsidRDefault="00DA3241" w:rsidP="00DA3241">
            <w:pPr>
              <w:spacing w:after="0"/>
              <w:rPr>
                <w:rFonts w:ascii="Times New Roman" w:hAnsi="Times New Roman"/>
                <w:sz w:val="24"/>
                <w:szCs w:val="24"/>
              </w:rPr>
            </w:pPr>
          </w:p>
        </w:tc>
      </w:tr>
    </w:tbl>
    <w:p w14:paraId="479C687B" w14:textId="77777777" w:rsidR="00C94EF9" w:rsidRDefault="00C94EF9" w:rsidP="00A45827">
      <w:pPr>
        <w:ind w:firstLine="142"/>
        <w:jc w:val="center"/>
        <w:rPr>
          <w:rFonts w:ascii="Times New Roman" w:hAnsi="Times New Roman"/>
          <w:b/>
          <w:sz w:val="28"/>
        </w:rPr>
      </w:pPr>
    </w:p>
    <w:p w14:paraId="31745664" w14:textId="77777777" w:rsidR="00241757" w:rsidRDefault="00241757" w:rsidP="009C2AD2">
      <w:pPr>
        <w:jc w:val="both"/>
        <w:rPr>
          <w:i/>
        </w:rPr>
        <w:sectPr w:rsidR="00241757" w:rsidSect="00A45827">
          <w:footerReference w:type="default" r:id="rId9"/>
          <w:pgSz w:w="16838" w:h="11906" w:orient="landscape"/>
          <w:pgMar w:top="567" w:right="851" w:bottom="1134" w:left="1134"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619DB006" w14:textId="30D52B9D" w:rsidR="00E94186" w:rsidRPr="00D26AF0" w:rsidRDefault="00E94186" w:rsidP="00D26AF0">
      <w:pPr>
        <w:spacing w:after="0" w:line="240" w:lineRule="auto"/>
        <w:jc w:val="both"/>
        <w:rPr>
          <w:rFonts w:ascii="Times New Roman" w:hAnsi="Times New Roman"/>
          <w:b/>
          <w:sz w:val="28"/>
        </w:rPr>
      </w:pPr>
      <w:bookmarkStart w:id="2" w:name="_Hlk90308034"/>
      <w:r w:rsidRPr="0082030E">
        <w:rPr>
          <w:rFonts w:ascii="Times New Roman" w:hAnsi="Times New Roman"/>
          <w:bCs/>
          <w:sz w:val="28"/>
          <w:szCs w:val="28"/>
        </w:rPr>
        <w:t xml:space="preserve">3.1. Для реализации программы учебной дисциплины </w:t>
      </w:r>
      <w:r w:rsidR="005A4B79">
        <w:rPr>
          <w:rFonts w:ascii="Times New Roman" w:hAnsi="Times New Roman"/>
          <w:sz w:val="28"/>
        </w:rPr>
        <w:t>ОП.10 Программирование систем с числовым программным управлением</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6A1BE091" w14:textId="7F1C1C79" w:rsid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2A1EAD">
        <w:rPr>
          <w:rFonts w:ascii="Times New Roman" w:hAnsi="Times New Roman"/>
          <w:sz w:val="28"/>
          <w:szCs w:val="28"/>
          <w:lang w:eastAsia="ru-RU" w:bidi="en-US"/>
        </w:rPr>
        <w:t xml:space="preserve">лаборатория </w:t>
      </w:r>
      <w:r w:rsidRPr="002A1EAD">
        <w:rPr>
          <w:rFonts w:ascii="Times New Roman" w:hAnsi="Times New Roman"/>
          <w:bCs/>
          <w:sz w:val="28"/>
          <w:szCs w:val="28"/>
          <w:lang w:eastAsia="ru-RU" w:bidi="en-US"/>
        </w:rPr>
        <w:t>«</w:t>
      </w:r>
      <w:r w:rsidR="004B1337">
        <w:rPr>
          <w:rFonts w:ascii="Times New Roman" w:hAnsi="Times New Roman"/>
          <w:bCs/>
          <w:sz w:val="28"/>
          <w:szCs w:val="28"/>
          <w:lang w:eastAsia="ru-RU" w:bidi="en-US"/>
        </w:rPr>
        <w:t>П</w:t>
      </w:r>
      <w:r w:rsidR="004B1337" w:rsidRPr="004B1337">
        <w:rPr>
          <w:rFonts w:ascii="Times New Roman" w:hAnsi="Times New Roman"/>
          <w:bCs/>
          <w:sz w:val="28"/>
          <w:szCs w:val="28"/>
          <w:lang w:eastAsia="ru-RU" w:bidi="en-US"/>
        </w:rPr>
        <w:t>рограммирования систем с числовым программным управлением</w:t>
      </w:r>
      <w:r w:rsidRPr="002A1EAD">
        <w:rPr>
          <w:rFonts w:ascii="Times New Roman" w:hAnsi="Times New Roman"/>
          <w:bCs/>
          <w:sz w:val="28"/>
          <w:szCs w:val="28"/>
          <w:lang w:eastAsia="ru-RU" w:bidi="en-US"/>
        </w:rPr>
        <w:t>»</w:t>
      </w:r>
      <w:r w:rsidRPr="002A1EAD">
        <w:rPr>
          <w:rFonts w:ascii="Times New Roman" w:hAnsi="Times New Roman"/>
          <w:sz w:val="28"/>
          <w:szCs w:val="28"/>
          <w:lang w:eastAsia="ru-RU" w:bidi="en-US"/>
        </w:rPr>
        <w:t xml:space="preserve">, оснащенная оборудованием и техническими средствами обучения: </w:t>
      </w:r>
    </w:p>
    <w:p w14:paraId="3CAB77B7"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рабочее место преподавателя;</w:t>
      </w:r>
    </w:p>
    <w:p w14:paraId="191C6DFE"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рабочие места для обучающихся (столы и стулья по количеству обучающихся);</w:t>
      </w:r>
    </w:p>
    <w:p w14:paraId="72B459D3"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доска;</w:t>
      </w:r>
    </w:p>
    <w:p w14:paraId="0BE6E878"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шкафы для хранения комплексного методического обеспечения;</w:t>
      </w:r>
    </w:p>
    <w:p w14:paraId="3470FDF7"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наглядные пособия (печатные плакаты);</w:t>
      </w:r>
    </w:p>
    <w:p w14:paraId="6DCBB34F"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3AAAE1F3"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персональный компьютер;</w:t>
      </w:r>
    </w:p>
    <w:p w14:paraId="48AAF1AE"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мультимедиапроектор;</w:t>
      </w:r>
    </w:p>
    <w:p w14:paraId="2DDF8CC0" w14:textId="61068836" w:rsidR="005E0B27" w:rsidRDefault="00F10DD1" w:rsidP="00F10DD1">
      <w:pPr>
        <w:pStyle w:val="210"/>
        <w:tabs>
          <w:tab w:val="left" w:pos="1351"/>
          <w:tab w:val="left" w:pos="10065"/>
        </w:tabs>
        <w:ind w:left="0" w:firstLine="993"/>
        <w:jc w:val="both"/>
        <w:rPr>
          <w:b w:val="0"/>
          <w:bCs w:val="0"/>
          <w:sz w:val="28"/>
          <w:szCs w:val="28"/>
        </w:rPr>
      </w:pPr>
      <w:r w:rsidRPr="00F10DD1">
        <w:rPr>
          <w:b w:val="0"/>
          <w:bCs w:val="0"/>
          <w:sz w:val="28"/>
          <w:szCs w:val="28"/>
          <w:lang w:bidi="en-US"/>
        </w:rPr>
        <w:t>экран.</w:t>
      </w:r>
    </w:p>
    <w:p w14:paraId="0F59A830" w14:textId="77777777" w:rsidR="00550542" w:rsidRDefault="00550542" w:rsidP="006E6C78">
      <w:pPr>
        <w:pStyle w:val="210"/>
        <w:tabs>
          <w:tab w:val="left" w:pos="1351"/>
          <w:tab w:val="left" w:pos="10065"/>
        </w:tabs>
        <w:ind w:left="0" w:firstLine="709"/>
        <w:jc w:val="both"/>
        <w:rPr>
          <w:b w:val="0"/>
          <w:bCs w:val="0"/>
          <w:sz w:val="28"/>
          <w:szCs w:val="28"/>
        </w:rPr>
      </w:pPr>
    </w:p>
    <w:p w14:paraId="10D782EA" w14:textId="16C143FB"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2"/>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3" w:name="_Hlk76482781"/>
      <w:bookmarkEnd w:id="3"/>
      <w:r>
        <w:rPr>
          <w:rFonts w:ascii="Times New Roman" w:hAnsi="Times New Roman"/>
          <w:bCs/>
          <w:sz w:val="28"/>
          <w:szCs w:val="28"/>
        </w:rPr>
        <w:t>3.2.1.1</w:t>
      </w:r>
      <w:r w:rsidR="00E94186" w:rsidRPr="002875A2">
        <w:rPr>
          <w:rFonts w:ascii="Times New Roman" w:hAnsi="Times New Roman"/>
          <w:bCs/>
          <w:sz w:val="28"/>
          <w:szCs w:val="28"/>
        </w:rPr>
        <w:t xml:space="preserve">. </w:t>
      </w:r>
      <w:bookmarkStart w:id="4" w:name="_Hlk136858830"/>
      <w:r w:rsidR="006E6C78" w:rsidRPr="00C26620">
        <w:rPr>
          <w:rFonts w:ascii="Times New Roman" w:hAnsi="Times New Roman"/>
          <w:b/>
          <w:bCs/>
          <w:sz w:val="28"/>
          <w:szCs w:val="28"/>
          <w:lang w:eastAsia="ru-RU"/>
        </w:rPr>
        <w:t>Основные электронные издания</w:t>
      </w:r>
    </w:p>
    <w:bookmarkEnd w:id="4"/>
    <w:p w14:paraId="51FF6074" w14:textId="776050C5" w:rsidR="004B1337" w:rsidRPr="004B1337" w:rsidRDefault="004B1337" w:rsidP="004B1337">
      <w:pPr>
        <w:spacing w:after="0" w:line="240" w:lineRule="auto"/>
        <w:jc w:val="both"/>
        <w:rPr>
          <w:rFonts w:ascii="Times New Roman" w:hAnsi="Times New Roman"/>
          <w:bCs/>
          <w:sz w:val="28"/>
          <w:szCs w:val="28"/>
          <w:lang w:eastAsia="en-US" w:bidi="en-US"/>
        </w:rPr>
      </w:pPr>
      <w:r w:rsidRPr="004B1337">
        <w:rPr>
          <w:rFonts w:ascii="Times New Roman" w:hAnsi="Times New Roman"/>
          <w:bCs/>
          <w:sz w:val="28"/>
          <w:szCs w:val="28"/>
          <w:lang w:eastAsia="en-US" w:bidi="en-US"/>
        </w:rPr>
        <w:t xml:space="preserve">1.Иванов, А. А. Основы робототехники : учебное пособие / А.А. Иванов. — 2-е изд., испр. — Москва : ИНФРА-М, 2023. — 223 с. — (Среднее профессиональное образование). - ISBN 978-5-16-014622-5. - Текст : электронный. - URL: </w:t>
      </w:r>
      <w:hyperlink r:id="rId10" w:history="1">
        <w:r w:rsidR="006B208C" w:rsidRPr="009C0104">
          <w:rPr>
            <w:rStyle w:val="af3"/>
            <w:rFonts w:ascii="Times New Roman" w:hAnsi="Times New Roman"/>
            <w:bCs/>
            <w:sz w:val="28"/>
            <w:szCs w:val="28"/>
            <w:lang w:eastAsia="en-US" w:bidi="en-US"/>
          </w:rPr>
          <w:t>https://znanium.com/catalog/product/1899018</w:t>
        </w:r>
      </w:hyperlink>
      <w:r w:rsidR="006B208C">
        <w:rPr>
          <w:rFonts w:ascii="Times New Roman" w:hAnsi="Times New Roman"/>
          <w:bCs/>
          <w:sz w:val="28"/>
          <w:szCs w:val="28"/>
          <w:lang w:eastAsia="en-US" w:bidi="en-US"/>
        </w:rPr>
        <w:t xml:space="preserve"> </w:t>
      </w:r>
    </w:p>
    <w:p w14:paraId="4D241AB5" w14:textId="2F28FF04" w:rsidR="004B1337" w:rsidRPr="004B1337" w:rsidRDefault="004B1337" w:rsidP="004B1337">
      <w:pPr>
        <w:spacing w:after="0" w:line="240" w:lineRule="auto"/>
        <w:jc w:val="both"/>
        <w:rPr>
          <w:rFonts w:ascii="Times New Roman" w:hAnsi="Times New Roman"/>
          <w:bCs/>
          <w:sz w:val="28"/>
          <w:szCs w:val="28"/>
          <w:lang w:eastAsia="en-US" w:bidi="en-US"/>
        </w:rPr>
      </w:pPr>
      <w:r w:rsidRPr="004B1337">
        <w:rPr>
          <w:rFonts w:ascii="Times New Roman" w:hAnsi="Times New Roman"/>
          <w:bCs/>
          <w:sz w:val="28"/>
          <w:szCs w:val="28"/>
          <w:lang w:eastAsia="en-US" w:bidi="en-US"/>
        </w:rPr>
        <w:t xml:space="preserve">2. Ившин, В. П. Современная автоматика в системах управления технологическими процессами : учебник / В.П. Ившин, М.Ю. Перухин. — 3-е изд., испр. и доп. — Москва : ИНФРА-М, 2023. — 407 с. : ил. + Доп. материалы [Электронный ресурс]. — (Высшее образование: Специалитет). — DOI 10.12737/1216659. - ISBN 978-5-16-016698-8. - Текст : электронный. - URL: </w:t>
      </w:r>
      <w:hyperlink r:id="rId11" w:history="1">
        <w:r w:rsidR="006B208C" w:rsidRPr="009C0104">
          <w:rPr>
            <w:rStyle w:val="af3"/>
            <w:rFonts w:ascii="Times New Roman" w:hAnsi="Times New Roman"/>
            <w:bCs/>
            <w:sz w:val="28"/>
            <w:szCs w:val="28"/>
            <w:lang w:eastAsia="en-US" w:bidi="en-US"/>
          </w:rPr>
          <w:t>https://znanium.com/catalog/product/1893654</w:t>
        </w:r>
      </w:hyperlink>
      <w:r w:rsidR="006B208C">
        <w:rPr>
          <w:rFonts w:ascii="Times New Roman" w:hAnsi="Times New Roman"/>
          <w:bCs/>
          <w:sz w:val="28"/>
          <w:szCs w:val="28"/>
          <w:lang w:eastAsia="en-US" w:bidi="en-US"/>
        </w:rPr>
        <w:t xml:space="preserve"> </w:t>
      </w:r>
    </w:p>
    <w:p w14:paraId="7D21600D" w14:textId="59DEC4CD" w:rsidR="004B1337" w:rsidRPr="004B1337" w:rsidRDefault="004B1337" w:rsidP="004B1337">
      <w:pPr>
        <w:spacing w:after="0" w:line="240" w:lineRule="auto"/>
        <w:jc w:val="both"/>
        <w:rPr>
          <w:rFonts w:ascii="Times New Roman" w:hAnsi="Times New Roman"/>
          <w:bCs/>
          <w:sz w:val="28"/>
          <w:szCs w:val="28"/>
          <w:lang w:eastAsia="en-US" w:bidi="en-US"/>
        </w:rPr>
      </w:pPr>
      <w:r w:rsidRPr="004B1337">
        <w:rPr>
          <w:rFonts w:ascii="Times New Roman" w:hAnsi="Times New Roman"/>
          <w:bCs/>
          <w:sz w:val="28"/>
          <w:szCs w:val="28"/>
          <w:lang w:eastAsia="en-US" w:bidi="en-US"/>
        </w:rPr>
        <w:t xml:space="preserve">3.Теоретические основы разработки и моделирования систем автоматизации : учебное пособие / А.М. Афонин, Ю.Н. Царегородцев, А.М. Петрова, Ю.Е. Ефремова. — Москва : ИНФРА-М, 2022. — 191 с. — (Высшее образование). - ISBN 978-5-16-016467-0. - Текст : электронный. - URL: </w:t>
      </w:r>
      <w:hyperlink r:id="rId12" w:history="1">
        <w:r w:rsidR="006B208C" w:rsidRPr="009C0104">
          <w:rPr>
            <w:rStyle w:val="af3"/>
            <w:rFonts w:ascii="Times New Roman" w:hAnsi="Times New Roman"/>
            <w:bCs/>
            <w:sz w:val="28"/>
            <w:szCs w:val="28"/>
            <w:lang w:eastAsia="en-US" w:bidi="en-US"/>
          </w:rPr>
          <w:t>https://znanium.com/catalog/product/1862063</w:t>
        </w:r>
      </w:hyperlink>
      <w:r w:rsidR="006B208C">
        <w:rPr>
          <w:rFonts w:ascii="Times New Roman" w:hAnsi="Times New Roman"/>
          <w:bCs/>
          <w:sz w:val="28"/>
          <w:szCs w:val="28"/>
          <w:lang w:eastAsia="en-US" w:bidi="en-US"/>
        </w:rPr>
        <w:t xml:space="preserve"> </w:t>
      </w:r>
    </w:p>
    <w:p w14:paraId="046ECBD0" w14:textId="74209783" w:rsidR="004B1337" w:rsidRPr="004B1337" w:rsidRDefault="004B1337" w:rsidP="004B1337">
      <w:pPr>
        <w:spacing w:after="0" w:line="240" w:lineRule="auto"/>
        <w:jc w:val="both"/>
        <w:rPr>
          <w:rFonts w:ascii="Times New Roman" w:hAnsi="Times New Roman"/>
          <w:bCs/>
          <w:sz w:val="28"/>
          <w:szCs w:val="28"/>
          <w:lang w:eastAsia="en-US" w:bidi="en-US"/>
        </w:rPr>
      </w:pPr>
      <w:r w:rsidRPr="004B1337">
        <w:rPr>
          <w:rFonts w:ascii="Times New Roman" w:hAnsi="Times New Roman"/>
          <w:bCs/>
          <w:sz w:val="28"/>
          <w:szCs w:val="28"/>
          <w:lang w:eastAsia="en-US" w:bidi="en-US"/>
        </w:rPr>
        <w:lastRenderedPageBreak/>
        <w:t xml:space="preserve">4.Гальперин, М. В. Автоматическое управление : учебник / М.В. Гальперин. — Москва : ИНФРА-М, 2023. — 224 с. — (Среднее профессиональное образование). - ISBN 978-5-16-016930-9. - Текст : электронный. - URL: </w:t>
      </w:r>
      <w:hyperlink r:id="rId13" w:history="1">
        <w:r w:rsidR="006B208C" w:rsidRPr="009C0104">
          <w:rPr>
            <w:rStyle w:val="af3"/>
            <w:rFonts w:ascii="Times New Roman" w:hAnsi="Times New Roman"/>
            <w:bCs/>
            <w:sz w:val="28"/>
            <w:szCs w:val="28"/>
            <w:lang w:eastAsia="en-US" w:bidi="en-US"/>
          </w:rPr>
          <w:t>https://znanium.com/catalog/product/1914758</w:t>
        </w:r>
      </w:hyperlink>
      <w:r w:rsidR="006B208C">
        <w:rPr>
          <w:rFonts w:ascii="Times New Roman" w:hAnsi="Times New Roman"/>
          <w:bCs/>
          <w:sz w:val="28"/>
          <w:szCs w:val="28"/>
          <w:lang w:eastAsia="en-US" w:bidi="en-US"/>
        </w:rPr>
        <w:t xml:space="preserve"> </w:t>
      </w:r>
    </w:p>
    <w:p w14:paraId="298D8C0F" w14:textId="20FF844D" w:rsidR="004B1337" w:rsidRPr="004B1337" w:rsidRDefault="004B1337" w:rsidP="004B1337">
      <w:pPr>
        <w:spacing w:after="0" w:line="240" w:lineRule="auto"/>
        <w:jc w:val="both"/>
        <w:rPr>
          <w:rFonts w:ascii="Times New Roman" w:hAnsi="Times New Roman"/>
          <w:bCs/>
          <w:sz w:val="28"/>
          <w:szCs w:val="28"/>
          <w:lang w:eastAsia="en-US" w:bidi="en-US"/>
        </w:rPr>
      </w:pPr>
      <w:r w:rsidRPr="004B1337">
        <w:rPr>
          <w:rFonts w:ascii="Times New Roman" w:hAnsi="Times New Roman"/>
          <w:bCs/>
          <w:sz w:val="28"/>
          <w:szCs w:val="28"/>
          <w:lang w:eastAsia="en-US" w:bidi="en-US"/>
        </w:rPr>
        <w:t xml:space="preserve">5.Петрова, А. М. Автоматическое управление : учебное пособие / А.М. Петрова. — Москва : ФОРУМ : ИНФРА-М, 2023. — 240 с. — (Среднее профессиональное образование). - ISBN 978-5-00091-467-0. - Текст : электронный. - URL: </w:t>
      </w:r>
      <w:hyperlink r:id="rId14" w:history="1">
        <w:r w:rsidR="006B208C" w:rsidRPr="009C0104">
          <w:rPr>
            <w:rStyle w:val="af3"/>
            <w:rFonts w:ascii="Times New Roman" w:hAnsi="Times New Roman"/>
            <w:bCs/>
            <w:sz w:val="28"/>
            <w:szCs w:val="28"/>
            <w:lang w:eastAsia="en-US" w:bidi="en-US"/>
          </w:rPr>
          <w:t>https://znanium.com/catalog/product/1937949</w:t>
        </w:r>
      </w:hyperlink>
      <w:r w:rsidR="006B208C">
        <w:rPr>
          <w:rFonts w:ascii="Times New Roman" w:hAnsi="Times New Roman"/>
          <w:bCs/>
          <w:sz w:val="28"/>
          <w:szCs w:val="28"/>
          <w:lang w:eastAsia="en-US" w:bidi="en-US"/>
        </w:rPr>
        <w:t xml:space="preserve"> </w:t>
      </w:r>
    </w:p>
    <w:p w14:paraId="3227DFF5" w14:textId="55D71F54" w:rsidR="00BA4D96" w:rsidRDefault="004B1337" w:rsidP="004B1337">
      <w:pPr>
        <w:spacing w:after="0" w:line="240" w:lineRule="auto"/>
        <w:jc w:val="both"/>
        <w:rPr>
          <w:rFonts w:ascii="Times New Roman" w:hAnsi="Times New Roman"/>
          <w:bCs/>
          <w:sz w:val="28"/>
          <w:szCs w:val="28"/>
          <w:lang w:eastAsia="en-US" w:bidi="en-US"/>
        </w:rPr>
      </w:pPr>
      <w:r w:rsidRPr="004B1337">
        <w:rPr>
          <w:rFonts w:ascii="Times New Roman" w:hAnsi="Times New Roman"/>
          <w:bCs/>
          <w:sz w:val="28"/>
          <w:szCs w:val="28"/>
          <w:lang w:eastAsia="en-US" w:bidi="en-US"/>
        </w:rPr>
        <w:t xml:space="preserve">6.Шишмарёв, В. Ю.  Автоматика : учебник для среднего профессионального образования / В. Ю. Шишмарёв. — 2-е изд., испр. и доп. — Москва : Издательство Юрайт, 2023. — 280 с. — (Профессиональное образование). — ISBN 978-5-534-09343-8. — Текст : электронный // Образовательная платформа Юрайт [сайт]. — URL: </w:t>
      </w:r>
      <w:hyperlink r:id="rId15" w:history="1">
        <w:r w:rsidRPr="009C0104">
          <w:rPr>
            <w:rStyle w:val="af3"/>
            <w:rFonts w:ascii="Times New Roman" w:hAnsi="Times New Roman"/>
            <w:bCs/>
            <w:sz w:val="28"/>
            <w:szCs w:val="28"/>
            <w:lang w:eastAsia="en-US" w:bidi="en-US"/>
          </w:rPr>
          <w:t>https://www.urait.ru/bcode/515493</w:t>
        </w:r>
      </w:hyperlink>
    </w:p>
    <w:p w14:paraId="7AD05205" w14:textId="77777777" w:rsidR="004B1337" w:rsidRDefault="004B1337" w:rsidP="004B1337">
      <w:pPr>
        <w:spacing w:after="0" w:line="240" w:lineRule="auto"/>
        <w:jc w:val="both"/>
        <w:rPr>
          <w:rFonts w:ascii="Times New Roman" w:hAnsi="Times New Roman"/>
          <w:bCs/>
          <w:sz w:val="28"/>
          <w:szCs w:val="28"/>
          <w:lang w:eastAsia="en-US" w:bidi="en-US"/>
        </w:rPr>
      </w:pPr>
    </w:p>
    <w:p w14:paraId="3E2F5411" w14:textId="78622F36" w:rsidR="004B1337" w:rsidRDefault="004B1337" w:rsidP="006B208C">
      <w:pPr>
        <w:spacing w:after="0" w:line="240" w:lineRule="auto"/>
        <w:ind w:firstLine="709"/>
        <w:jc w:val="both"/>
        <w:rPr>
          <w:rFonts w:ascii="Times New Roman" w:hAnsi="Times New Roman"/>
          <w:bCs/>
          <w:sz w:val="28"/>
          <w:szCs w:val="28"/>
          <w:lang w:eastAsia="en-US" w:bidi="en-US"/>
        </w:rPr>
      </w:pPr>
      <w:r>
        <w:rPr>
          <w:rFonts w:ascii="Times New Roman" w:hAnsi="Times New Roman"/>
          <w:bCs/>
          <w:sz w:val="28"/>
          <w:szCs w:val="28"/>
          <w:lang w:eastAsia="en-US" w:bidi="en-US"/>
        </w:rPr>
        <w:t xml:space="preserve">3.2.1.2. </w:t>
      </w:r>
      <w:r w:rsidR="006B208C">
        <w:rPr>
          <w:rFonts w:ascii="Times New Roman" w:hAnsi="Times New Roman"/>
          <w:bCs/>
          <w:sz w:val="28"/>
          <w:szCs w:val="28"/>
          <w:lang w:eastAsia="en-US" w:bidi="en-US"/>
        </w:rPr>
        <w:t>Дополнительные источники</w:t>
      </w:r>
    </w:p>
    <w:p w14:paraId="485FB6B3" w14:textId="42E68452" w:rsidR="006B208C" w:rsidRPr="006B208C" w:rsidRDefault="006B208C" w:rsidP="006B208C">
      <w:pPr>
        <w:tabs>
          <w:tab w:val="left" w:pos="0"/>
          <w:tab w:val="left" w:pos="1080"/>
        </w:tabs>
        <w:spacing w:after="0"/>
        <w:jc w:val="both"/>
        <w:rPr>
          <w:rFonts w:ascii="Times New Roman" w:hAnsi="Times New Roman"/>
          <w:bCs/>
          <w:sz w:val="28"/>
          <w:szCs w:val="28"/>
          <w:lang w:eastAsia="ru-RU" w:bidi="en-US"/>
        </w:rPr>
      </w:pPr>
      <w:r w:rsidRPr="006B208C">
        <w:rPr>
          <w:rFonts w:ascii="Times New Roman" w:hAnsi="Times New Roman"/>
          <w:bCs/>
          <w:sz w:val="28"/>
          <w:szCs w:val="28"/>
          <w:lang w:eastAsia="ru-RU" w:bidi="en-US"/>
        </w:rPr>
        <w:t xml:space="preserve">1.Серебряков, А. С.  Автоматика : учебник и практикум для среднего профессионального образования / А. С. Серебряков, Д. А. Семенов, Е. А. Чернов ; под общей редакцией А. С. Серебрякова. — 2-е изд., испр. и доп. — Москва : Издательство Юрайт, 2023. — 476 с. — (Профессиональное образование). — ISBN 978-5-534-15853-3. — Текст : электронный // Образовательная платформа Юрайт [сайт]. — URL: </w:t>
      </w:r>
      <w:hyperlink r:id="rId16" w:history="1">
        <w:r w:rsidRPr="006B208C">
          <w:rPr>
            <w:rStyle w:val="af3"/>
            <w:rFonts w:ascii="Times New Roman" w:hAnsi="Times New Roman"/>
            <w:bCs/>
            <w:sz w:val="28"/>
            <w:szCs w:val="28"/>
            <w:lang w:eastAsia="ru-RU" w:bidi="en-US"/>
          </w:rPr>
          <w:t>https://www.urait.ru/bcode/509881</w:t>
        </w:r>
      </w:hyperlink>
      <w:r>
        <w:rPr>
          <w:rFonts w:ascii="Times New Roman" w:hAnsi="Times New Roman"/>
          <w:bCs/>
          <w:sz w:val="28"/>
          <w:szCs w:val="28"/>
          <w:lang w:eastAsia="ru-RU" w:bidi="en-US"/>
        </w:rPr>
        <w:t xml:space="preserve"> </w:t>
      </w:r>
    </w:p>
    <w:p w14:paraId="1AF0C2B4" w14:textId="032E0E0B" w:rsidR="006B208C" w:rsidRPr="006B208C" w:rsidRDefault="006B208C" w:rsidP="006B208C">
      <w:pPr>
        <w:tabs>
          <w:tab w:val="left" w:pos="0"/>
          <w:tab w:val="left" w:pos="1080"/>
        </w:tabs>
        <w:spacing w:after="0"/>
        <w:jc w:val="both"/>
        <w:rPr>
          <w:rFonts w:ascii="Times New Roman" w:hAnsi="Times New Roman"/>
          <w:bCs/>
          <w:sz w:val="28"/>
          <w:szCs w:val="28"/>
          <w:lang w:eastAsia="ru-RU" w:bidi="en-US"/>
        </w:rPr>
      </w:pPr>
      <w:r w:rsidRPr="006B208C">
        <w:rPr>
          <w:rFonts w:ascii="Times New Roman" w:hAnsi="Times New Roman"/>
          <w:bCs/>
          <w:sz w:val="28"/>
          <w:szCs w:val="28"/>
          <w:lang w:eastAsia="ru-RU" w:bidi="en-US"/>
        </w:rPr>
        <w:t xml:space="preserve">2.Воробьев, В. А.  Эксплуатация и ремонт электрооборудования и средств автоматизации : учебник и практикум для среднего профессионального образования / В. А. Воробьев. — 3-е изд., испр. и доп. — Москва : Издательство Юрайт, 2023. — 398 с. — (Профессиональное образование). — ISBN 978-5-534-13776-7. — Текст : электронный // Образовательная платформа Юрайт [сайт]. — URL: </w:t>
      </w:r>
      <w:hyperlink r:id="rId17" w:history="1">
        <w:r w:rsidRPr="006B208C">
          <w:rPr>
            <w:rStyle w:val="af3"/>
            <w:rFonts w:ascii="Times New Roman" w:hAnsi="Times New Roman"/>
            <w:bCs/>
            <w:sz w:val="28"/>
            <w:szCs w:val="28"/>
            <w:lang w:eastAsia="ru-RU" w:bidi="en-US"/>
          </w:rPr>
          <w:t>https://www.urait.ru/bcode/512918</w:t>
        </w:r>
      </w:hyperlink>
      <w:r>
        <w:rPr>
          <w:rFonts w:ascii="Times New Roman" w:hAnsi="Times New Roman"/>
          <w:bCs/>
          <w:sz w:val="28"/>
          <w:szCs w:val="28"/>
          <w:lang w:eastAsia="ru-RU" w:bidi="en-US"/>
        </w:rPr>
        <w:t xml:space="preserve"> </w:t>
      </w:r>
    </w:p>
    <w:p w14:paraId="216A266B" w14:textId="77F21974" w:rsidR="006B208C" w:rsidRPr="006B208C" w:rsidRDefault="006B208C" w:rsidP="006B208C">
      <w:pPr>
        <w:tabs>
          <w:tab w:val="left" w:pos="0"/>
          <w:tab w:val="left" w:pos="1080"/>
        </w:tabs>
        <w:spacing w:after="0"/>
        <w:jc w:val="both"/>
        <w:rPr>
          <w:rFonts w:ascii="Times New Roman" w:hAnsi="Times New Roman"/>
          <w:bCs/>
          <w:sz w:val="28"/>
          <w:szCs w:val="28"/>
          <w:lang w:eastAsia="ru-RU" w:bidi="en-US"/>
        </w:rPr>
      </w:pPr>
      <w:r w:rsidRPr="006B208C">
        <w:rPr>
          <w:rFonts w:ascii="Times New Roman" w:hAnsi="Times New Roman"/>
          <w:bCs/>
          <w:sz w:val="28"/>
          <w:szCs w:val="28"/>
          <w:lang w:eastAsia="ru-RU" w:bidi="en-US"/>
        </w:rPr>
        <w:t xml:space="preserve">3.Автоматизация производственных процессов в машиностроении : учебник / В. А. Скрябин, А. Г. Схиртладзе, А. Е. Зверовщиков, А. Н. Машков. — Москва : КУРС : ИНФРА-М, 2023. — 320 с. - ISBN 978-5-906818-60-7. - Текст : электронный. - URL: </w:t>
      </w:r>
      <w:hyperlink r:id="rId18" w:history="1">
        <w:r w:rsidRPr="006B208C">
          <w:rPr>
            <w:rStyle w:val="af3"/>
            <w:rFonts w:ascii="Times New Roman" w:hAnsi="Times New Roman"/>
            <w:bCs/>
            <w:sz w:val="28"/>
            <w:szCs w:val="28"/>
            <w:lang w:eastAsia="ru-RU" w:bidi="en-US"/>
          </w:rPr>
          <w:t>https://znanium.com/catalog/product/1903733</w:t>
        </w:r>
      </w:hyperlink>
      <w:r>
        <w:rPr>
          <w:rFonts w:ascii="Times New Roman" w:hAnsi="Times New Roman"/>
          <w:bCs/>
          <w:sz w:val="28"/>
          <w:szCs w:val="28"/>
          <w:lang w:eastAsia="ru-RU" w:bidi="en-US"/>
        </w:rPr>
        <w:t xml:space="preserve"> </w:t>
      </w:r>
    </w:p>
    <w:p w14:paraId="0050A51A" w14:textId="2711FD78" w:rsidR="006B208C" w:rsidRPr="006B208C" w:rsidRDefault="006B208C" w:rsidP="006B208C">
      <w:pPr>
        <w:tabs>
          <w:tab w:val="left" w:pos="0"/>
          <w:tab w:val="left" w:pos="1080"/>
        </w:tabs>
        <w:spacing w:after="0"/>
        <w:jc w:val="both"/>
        <w:rPr>
          <w:rFonts w:ascii="Times New Roman" w:hAnsi="Times New Roman"/>
          <w:bCs/>
          <w:sz w:val="28"/>
          <w:szCs w:val="28"/>
          <w:lang w:eastAsia="ru-RU" w:bidi="en-US"/>
        </w:rPr>
      </w:pPr>
      <w:r w:rsidRPr="006B208C">
        <w:rPr>
          <w:rFonts w:ascii="Times New Roman" w:hAnsi="Times New Roman"/>
          <w:bCs/>
          <w:sz w:val="28"/>
          <w:szCs w:val="28"/>
          <w:lang w:eastAsia="ru-RU" w:bidi="en-US"/>
        </w:rPr>
        <w:t xml:space="preserve">4.Рачков, М. Ю.  Автоматизация производства : учебник для среднего профессионального образования / М. Ю. Рачков. — 2-е изд., испр. и доп. — Москва : Издательство Юрайт, 2023. — 182 с. — (Профессиональное образование). — ISBN 978-5-534-12973-1. — Текст : электронный // Образовательная платформа Юрайт [сайт]. — URL: </w:t>
      </w:r>
      <w:hyperlink r:id="rId19" w:history="1">
        <w:r w:rsidRPr="006B208C">
          <w:rPr>
            <w:rStyle w:val="af3"/>
            <w:rFonts w:ascii="Times New Roman" w:hAnsi="Times New Roman"/>
            <w:bCs/>
            <w:sz w:val="28"/>
            <w:szCs w:val="28"/>
            <w:lang w:eastAsia="ru-RU" w:bidi="en-US"/>
          </w:rPr>
          <w:t>https://www.urait.ru/bcode/517704</w:t>
        </w:r>
      </w:hyperlink>
      <w:r>
        <w:rPr>
          <w:rFonts w:ascii="Times New Roman" w:hAnsi="Times New Roman"/>
          <w:bCs/>
          <w:sz w:val="28"/>
          <w:szCs w:val="28"/>
          <w:lang w:eastAsia="ru-RU" w:bidi="en-US"/>
        </w:rPr>
        <w:t xml:space="preserve"> </w:t>
      </w:r>
    </w:p>
    <w:p w14:paraId="30DA7BD6" w14:textId="5E06BCF6" w:rsidR="006B208C" w:rsidRPr="006B208C" w:rsidRDefault="006B208C" w:rsidP="006B208C">
      <w:pPr>
        <w:tabs>
          <w:tab w:val="left" w:pos="0"/>
          <w:tab w:val="left" w:pos="1080"/>
        </w:tabs>
        <w:spacing w:after="0"/>
        <w:jc w:val="both"/>
        <w:rPr>
          <w:rFonts w:ascii="Times New Roman" w:hAnsi="Times New Roman"/>
          <w:bCs/>
          <w:sz w:val="28"/>
          <w:szCs w:val="28"/>
          <w:lang w:eastAsia="ru-RU" w:bidi="en-US"/>
        </w:rPr>
      </w:pPr>
      <w:r w:rsidRPr="006B208C">
        <w:rPr>
          <w:rFonts w:ascii="Times New Roman" w:hAnsi="Times New Roman"/>
          <w:bCs/>
          <w:sz w:val="28"/>
          <w:szCs w:val="28"/>
          <w:lang w:eastAsia="ru-RU" w:bidi="en-US"/>
        </w:rPr>
        <w:t xml:space="preserve">5.Автоматизация производства : учебник для среднего профессионального образования / О. С. Колосов [и др.] ; под общей редакцией О. С. Колосова. — Москва : Издательство Юрайт, 2023. — 291 с. — (Профессиональное </w:t>
      </w:r>
      <w:r w:rsidRPr="006B208C">
        <w:rPr>
          <w:rFonts w:ascii="Times New Roman" w:hAnsi="Times New Roman"/>
          <w:bCs/>
          <w:sz w:val="28"/>
          <w:szCs w:val="28"/>
          <w:lang w:eastAsia="ru-RU" w:bidi="en-US"/>
        </w:rPr>
        <w:lastRenderedPageBreak/>
        <w:t xml:space="preserve">образование). — ISBN 978-5-534-10317-5. — Текст : электронный // Образовательная платформа Юрайт [сайт]. — URL: </w:t>
      </w:r>
      <w:hyperlink r:id="rId20" w:history="1">
        <w:r w:rsidRPr="006B208C">
          <w:rPr>
            <w:rStyle w:val="af3"/>
            <w:rFonts w:ascii="Times New Roman" w:hAnsi="Times New Roman"/>
            <w:bCs/>
            <w:sz w:val="28"/>
            <w:szCs w:val="28"/>
            <w:lang w:eastAsia="ru-RU" w:bidi="en-US"/>
          </w:rPr>
          <w:t>https://www.urait.ru/bcode/517703</w:t>
        </w:r>
      </w:hyperlink>
      <w:r>
        <w:rPr>
          <w:rFonts w:ascii="Times New Roman" w:hAnsi="Times New Roman"/>
          <w:bCs/>
          <w:sz w:val="28"/>
          <w:szCs w:val="28"/>
          <w:lang w:eastAsia="ru-RU" w:bidi="en-US"/>
        </w:rPr>
        <w:t xml:space="preserve"> </w:t>
      </w:r>
    </w:p>
    <w:p w14:paraId="48CD8CB9" w14:textId="79B06C08" w:rsidR="006B208C" w:rsidRPr="006B208C" w:rsidRDefault="006B208C" w:rsidP="006B208C">
      <w:pPr>
        <w:tabs>
          <w:tab w:val="left" w:pos="0"/>
          <w:tab w:val="left" w:pos="1080"/>
        </w:tabs>
        <w:spacing w:after="0"/>
        <w:jc w:val="both"/>
        <w:rPr>
          <w:rFonts w:ascii="Times New Roman" w:hAnsi="Times New Roman"/>
          <w:bCs/>
          <w:sz w:val="28"/>
          <w:szCs w:val="28"/>
          <w:lang w:eastAsia="ru-RU" w:bidi="en-US"/>
        </w:rPr>
      </w:pPr>
      <w:r w:rsidRPr="006B208C">
        <w:rPr>
          <w:rFonts w:ascii="Times New Roman" w:hAnsi="Times New Roman"/>
          <w:bCs/>
          <w:sz w:val="28"/>
          <w:szCs w:val="28"/>
          <w:lang w:eastAsia="ru-RU" w:bidi="en-US"/>
        </w:rPr>
        <w:t xml:space="preserve">6.Бородин, И. Ф.  Автоматизация технологических процессов и системы автоматического управления : учебник для среднего профессионального образования / И. Ф. Бородин, С. А. Андреев. — 2-е изд., испр. и доп. — Москва : Издательство Юрайт, 2023. — 386 с. — (Профессиональное образование). — ISBN 978-5-534-08655-3. — Текст : электронный // Образовательная платформа Юрайт [сайт]. — URL: </w:t>
      </w:r>
      <w:hyperlink r:id="rId21" w:history="1">
        <w:r w:rsidRPr="006B208C">
          <w:rPr>
            <w:rStyle w:val="af3"/>
            <w:rFonts w:ascii="Times New Roman" w:hAnsi="Times New Roman"/>
            <w:bCs/>
            <w:sz w:val="28"/>
            <w:szCs w:val="28"/>
            <w:lang w:eastAsia="ru-RU" w:bidi="en-US"/>
          </w:rPr>
          <w:t>https://www.urait.ru/bcode/514330</w:t>
        </w:r>
      </w:hyperlink>
      <w:r>
        <w:rPr>
          <w:rFonts w:ascii="Times New Roman" w:hAnsi="Times New Roman"/>
          <w:bCs/>
          <w:sz w:val="28"/>
          <w:szCs w:val="28"/>
          <w:lang w:eastAsia="ru-RU" w:bidi="en-US"/>
        </w:rPr>
        <w:t xml:space="preserve"> </w:t>
      </w:r>
    </w:p>
    <w:p w14:paraId="749DC939" w14:textId="77777777" w:rsidR="006B208C" w:rsidRDefault="006B208C" w:rsidP="006B208C">
      <w:pPr>
        <w:spacing w:after="0" w:line="240" w:lineRule="auto"/>
        <w:ind w:firstLine="709"/>
        <w:jc w:val="both"/>
        <w:rPr>
          <w:rFonts w:ascii="Times New Roman" w:hAnsi="Times New Roman"/>
          <w:b/>
          <w:bCs/>
          <w:sz w:val="28"/>
          <w:szCs w:val="28"/>
          <w:lang w:eastAsia="ru-RU"/>
        </w:rPr>
      </w:pPr>
    </w:p>
    <w:p w14:paraId="0F2FEAD8" w14:textId="0E501AFC"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Pr>
          <w:rFonts w:ascii="Times New Roman" w:hAnsi="Times New Roman"/>
          <w:b/>
          <w:sz w:val="28"/>
          <w:szCs w:val="28"/>
        </w:rPr>
        <w:t>учебной дисциплины</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269" w:type="pct"/>
        <w:tblLayout w:type="fixed"/>
        <w:tblLook w:val="04A0" w:firstRow="1" w:lastRow="0" w:firstColumn="1" w:lastColumn="0" w:noHBand="0" w:noVBand="1"/>
      </w:tblPr>
      <w:tblGrid>
        <w:gridCol w:w="3681"/>
        <w:gridCol w:w="3544"/>
        <w:gridCol w:w="2920"/>
      </w:tblGrid>
      <w:tr w:rsidR="00E94186" w:rsidRPr="00C8207F" w14:paraId="7093D0F7" w14:textId="77777777" w:rsidTr="004E6B98">
        <w:tc>
          <w:tcPr>
            <w:tcW w:w="3681" w:type="dxa"/>
            <w:tcBorders>
              <w:top w:val="single" w:sz="4" w:space="0" w:color="000000"/>
              <w:left w:val="single" w:sz="4" w:space="0" w:color="000000"/>
              <w:bottom w:val="single" w:sz="4" w:space="0" w:color="000000"/>
              <w:right w:val="single" w:sz="4" w:space="0" w:color="000000"/>
            </w:tcBorders>
          </w:tcPr>
          <w:p w14:paraId="0367C284" w14:textId="35AED634" w:rsidR="00E94186" w:rsidRPr="00C8207F" w:rsidRDefault="00E94186" w:rsidP="00DF59A5">
            <w:pPr>
              <w:spacing w:after="0" w:line="240" w:lineRule="auto"/>
              <w:jc w:val="center"/>
              <w:rPr>
                <w:rFonts w:ascii="Times New Roman" w:hAnsi="Times New Roman"/>
                <w:sz w:val="28"/>
                <w:szCs w:val="28"/>
              </w:rPr>
            </w:pPr>
            <w:r w:rsidRPr="00C8207F">
              <w:rPr>
                <w:rFonts w:ascii="Times New Roman" w:hAnsi="Times New Roman"/>
                <w:b/>
                <w:bCs/>
                <w:sz w:val="28"/>
                <w:szCs w:val="28"/>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tcPr>
          <w:p w14:paraId="3E9E0145"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Критерии оценки</w:t>
            </w:r>
          </w:p>
        </w:tc>
        <w:tc>
          <w:tcPr>
            <w:tcW w:w="2920" w:type="dxa"/>
            <w:tcBorders>
              <w:top w:val="single" w:sz="4" w:space="0" w:color="000000"/>
              <w:left w:val="single" w:sz="4" w:space="0" w:color="000000"/>
              <w:bottom w:val="single" w:sz="4" w:space="0" w:color="auto"/>
              <w:right w:val="single" w:sz="4" w:space="0" w:color="000000"/>
            </w:tcBorders>
          </w:tcPr>
          <w:p w14:paraId="4EA37A33"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Методы оценки</w:t>
            </w:r>
          </w:p>
        </w:tc>
      </w:tr>
      <w:tr w:rsidR="006E6C78" w:rsidRPr="00C8207F" w14:paraId="1E2DAC0C" w14:textId="77777777" w:rsidTr="004E6B98">
        <w:tc>
          <w:tcPr>
            <w:tcW w:w="3681" w:type="dxa"/>
            <w:tcBorders>
              <w:top w:val="single" w:sz="4" w:space="0" w:color="000000"/>
              <w:left w:val="single" w:sz="4" w:space="0" w:color="000000"/>
              <w:bottom w:val="single" w:sz="4" w:space="0" w:color="000000"/>
              <w:right w:val="single" w:sz="4" w:space="0" w:color="000000"/>
            </w:tcBorders>
          </w:tcPr>
          <w:p w14:paraId="4A573829" w14:textId="77777777" w:rsidR="00A74AD9" w:rsidRDefault="00A74AD9" w:rsidP="006F35F5">
            <w:pPr>
              <w:suppressAutoHyphens/>
              <w:spacing w:after="120" w:line="240" w:lineRule="auto"/>
              <w:jc w:val="both"/>
              <w:rPr>
                <w:rFonts w:ascii="Times New Roman" w:eastAsia="Calibri" w:hAnsi="Times New Roman"/>
                <w:bCs/>
                <w:i/>
                <w:sz w:val="28"/>
                <w:szCs w:val="28"/>
                <w:lang w:eastAsia="en-US"/>
              </w:rPr>
            </w:pPr>
            <w:r w:rsidRPr="00A74AD9">
              <w:rPr>
                <w:rFonts w:ascii="Times New Roman" w:eastAsia="Calibri" w:hAnsi="Times New Roman"/>
                <w:bCs/>
                <w:i/>
                <w:sz w:val="28"/>
                <w:szCs w:val="28"/>
                <w:lang w:eastAsia="en-US"/>
              </w:rPr>
              <w:t>Перечень знаний, осваиваемых в рамках учебной дисциплины:</w:t>
            </w:r>
          </w:p>
          <w:p w14:paraId="0AB1047F" w14:textId="1A29A2CC" w:rsidR="006F35F5" w:rsidRPr="006F35F5" w:rsidRDefault="006F35F5" w:rsidP="006F35F5">
            <w:pPr>
              <w:suppressAutoHyphens/>
              <w:spacing w:after="120" w:line="240" w:lineRule="auto"/>
              <w:jc w:val="both"/>
              <w:rPr>
                <w:rFonts w:ascii="Times New Roman" w:hAnsi="Times New Roman"/>
                <w:bCs/>
                <w:sz w:val="28"/>
                <w:szCs w:val="28"/>
              </w:rPr>
            </w:pPr>
            <w:r w:rsidRPr="006F35F5">
              <w:rPr>
                <w:rFonts w:ascii="Times New Roman" w:hAnsi="Times New Roman"/>
                <w:bCs/>
                <w:sz w:val="28"/>
                <w:szCs w:val="28"/>
              </w:rPr>
              <w:t>Основных команд языка программирования оборудования с числовым программным управлением</w:t>
            </w:r>
          </w:p>
          <w:p w14:paraId="44064531" w14:textId="77777777" w:rsidR="006F35F5" w:rsidRPr="006F35F5" w:rsidRDefault="006F35F5" w:rsidP="006F35F5">
            <w:pPr>
              <w:suppressAutoHyphens/>
              <w:spacing w:after="120" w:line="240" w:lineRule="auto"/>
              <w:jc w:val="both"/>
              <w:rPr>
                <w:rFonts w:ascii="Times New Roman" w:hAnsi="Times New Roman"/>
                <w:bCs/>
                <w:sz w:val="28"/>
                <w:szCs w:val="28"/>
              </w:rPr>
            </w:pPr>
            <w:r w:rsidRPr="006F35F5">
              <w:rPr>
                <w:rFonts w:ascii="Times New Roman" w:hAnsi="Times New Roman"/>
                <w:bCs/>
                <w:sz w:val="28"/>
                <w:szCs w:val="28"/>
              </w:rPr>
              <w:t xml:space="preserve">работы с различными инструментами; </w:t>
            </w:r>
          </w:p>
          <w:p w14:paraId="3F994676" w14:textId="77777777" w:rsidR="006F35F5" w:rsidRPr="006F35F5" w:rsidRDefault="006F35F5" w:rsidP="006F35F5">
            <w:pPr>
              <w:suppressAutoHyphens/>
              <w:spacing w:after="120" w:line="240" w:lineRule="auto"/>
              <w:jc w:val="both"/>
              <w:rPr>
                <w:rFonts w:ascii="Times New Roman" w:hAnsi="Times New Roman"/>
                <w:bCs/>
                <w:sz w:val="28"/>
                <w:szCs w:val="28"/>
              </w:rPr>
            </w:pPr>
            <w:r w:rsidRPr="006F35F5">
              <w:rPr>
                <w:rFonts w:ascii="Times New Roman" w:hAnsi="Times New Roman"/>
                <w:bCs/>
                <w:sz w:val="28"/>
                <w:szCs w:val="28"/>
              </w:rPr>
              <w:t>написания простых программ</w:t>
            </w:r>
          </w:p>
          <w:p w14:paraId="7630F8A7" w14:textId="77777777" w:rsidR="006F35F5" w:rsidRPr="006F35F5" w:rsidRDefault="006F35F5" w:rsidP="006F35F5">
            <w:pPr>
              <w:suppressAutoHyphens/>
              <w:spacing w:after="120" w:line="240" w:lineRule="auto"/>
              <w:jc w:val="both"/>
              <w:rPr>
                <w:rFonts w:ascii="Times New Roman" w:hAnsi="Times New Roman"/>
                <w:bCs/>
                <w:sz w:val="28"/>
                <w:szCs w:val="28"/>
              </w:rPr>
            </w:pPr>
            <w:r w:rsidRPr="006F35F5">
              <w:rPr>
                <w:rFonts w:ascii="Times New Roman" w:hAnsi="Times New Roman"/>
                <w:bCs/>
                <w:sz w:val="28"/>
                <w:szCs w:val="28"/>
              </w:rPr>
              <w:t xml:space="preserve">Программирования робота: структуры </w:t>
            </w:r>
            <w:r w:rsidRPr="006F35F5">
              <w:rPr>
                <w:rFonts w:ascii="Times New Roman" w:hAnsi="Times New Roman"/>
                <w:bCs/>
                <w:sz w:val="28"/>
                <w:szCs w:val="28"/>
              </w:rPr>
              <w:lastRenderedPageBreak/>
              <w:t>программирования; концепции и реализации программ; переменных и их описания; использования массивов, структур и списков; написания подпрограмм и функций; работы с данными; программирования движений и работы с препроцессором; управления выполнением программы; функций режима внешнего автоматического управления; работы с входами и выходами</w:t>
            </w:r>
          </w:p>
          <w:p w14:paraId="4FC00C10" w14:textId="77777777" w:rsidR="006F35F5" w:rsidRPr="006F35F5" w:rsidRDefault="006F35F5" w:rsidP="006F35F5">
            <w:pPr>
              <w:suppressAutoHyphens/>
              <w:spacing w:after="120" w:line="240" w:lineRule="auto"/>
              <w:jc w:val="both"/>
              <w:rPr>
                <w:rFonts w:ascii="Times New Roman" w:hAnsi="Times New Roman"/>
                <w:bCs/>
                <w:sz w:val="28"/>
                <w:szCs w:val="28"/>
              </w:rPr>
            </w:pPr>
            <w:r w:rsidRPr="006F35F5">
              <w:rPr>
                <w:rFonts w:ascii="Times New Roman" w:hAnsi="Times New Roman"/>
                <w:bCs/>
                <w:sz w:val="28"/>
                <w:szCs w:val="28"/>
              </w:rPr>
              <w:t>Основных настроек и подготовки робота, понятие калибровки и юстировки робота, понятия системы координат, программирования движений и основных принципов написания, программного обеспечения робота, использования программ для поиска положения обрабатываемой детали, написания простых программ (при существующей функции оборудования)</w:t>
            </w:r>
          </w:p>
          <w:p w14:paraId="159BA326" w14:textId="77777777" w:rsidR="006F35F5" w:rsidRPr="006F35F5" w:rsidRDefault="006F35F5" w:rsidP="006F35F5">
            <w:pPr>
              <w:suppressAutoHyphens/>
              <w:spacing w:after="120" w:line="240" w:lineRule="auto"/>
              <w:jc w:val="both"/>
              <w:rPr>
                <w:rFonts w:ascii="Times New Roman" w:hAnsi="Times New Roman"/>
                <w:bCs/>
                <w:sz w:val="28"/>
                <w:szCs w:val="28"/>
              </w:rPr>
            </w:pPr>
            <w:r w:rsidRPr="006F35F5">
              <w:rPr>
                <w:rFonts w:ascii="Times New Roman" w:hAnsi="Times New Roman"/>
                <w:bCs/>
                <w:sz w:val="28"/>
                <w:szCs w:val="28"/>
              </w:rPr>
              <w:t>Конструкцию механики робота; устройство приводов осей робота; конструкция эксцентриков и подшипников; регулировка люфта осей;</w:t>
            </w:r>
          </w:p>
          <w:p w14:paraId="0ECE9A69" w14:textId="77777777" w:rsidR="006F35F5" w:rsidRPr="006F35F5" w:rsidRDefault="006F35F5" w:rsidP="006F35F5">
            <w:pPr>
              <w:suppressAutoHyphens/>
              <w:spacing w:after="120" w:line="240" w:lineRule="auto"/>
              <w:jc w:val="both"/>
              <w:rPr>
                <w:rFonts w:ascii="Times New Roman" w:hAnsi="Times New Roman"/>
                <w:bCs/>
                <w:sz w:val="28"/>
                <w:szCs w:val="28"/>
              </w:rPr>
            </w:pPr>
            <w:r w:rsidRPr="006F35F5">
              <w:rPr>
                <w:rFonts w:ascii="Times New Roman" w:hAnsi="Times New Roman"/>
                <w:bCs/>
                <w:sz w:val="28"/>
                <w:szCs w:val="28"/>
              </w:rPr>
              <w:t>Методов и приемов программирования станков с ЧПУ</w:t>
            </w:r>
          </w:p>
          <w:p w14:paraId="27066B10" w14:textId="77777777" w:rsidR="006F35F5" w:rsidRPr="006F35F5" w:rsidRDefault="006F35F5" w:rsidP="006F35F5">
            <w:pPr>
              <w:suppressAutoHyphens/>
              <w:spacing w:after="120" w:line="240" w:lineRule="auto"/>
              <w:jc w:val="both"/>
              <w:rPr>
                <w:rFonts w:ascii="Times New Roman" w:hAnsi="Times New Roman"/>
                <w:bCs/>
                <w:sz w:val="28"/>
                <w:szCs w:val="28"/>
              </w:rPr>
            </w:pPr>
            <w:r w:rsidRPr="006F35F5">
              <w:rPr>
                <w:rFonts w:ascii="Times New Roman" w:hAnsi="Times New Roman"/>
                <w:bCs/>
                <w:sz w:val="28"/>
                <w:szCs w:val="28"/>
              </w:rPr>
              <w:lastRenderedPageBreak/>
              <w:t>Основ деятельности коллектива</w:t>
            </w:r>
          </w:p>
          <w:p w14:paraId="3C461224" w14:textId="77777777" w:rsidR="006F35F5" w:rsidRPr="006F35F5" w:rsidRDefault="006F35F5" w:rsidP="006F35F5">
            <w:pPr>
              <w:suppressAutoHyphens/>
              <w:spacing w:after="120" w:line="240" w:lineRule="auto"/>
              <w:jc w:val="both"/>
              <w:rPr>
                <w:rFonts w:ascii="Times New Roman" w:hAnsi="Times New Roman"/>
                <w:bCs/>
                <w:sz w:val="28"/>
                <w:szCs w:val="28"/>
              </w:rPr>
            </w:pPr>
            <w:r w:rsidRPr="006F35F5">
              <w:rPr>
                <w:rFonts w:ascii="Times New Roman" w:hAnsi="Times New Roman"/>
                <w:bCs/>
                <w:sz w:val="28"/>
                <w:szCs w:val="28"/>
              </w:rPr>
              <w:t>Правил построения простых и сложных предложений на профессиональные темы;</w:t>
            </w:r>
          </w:p>
          <w:p w14:paraId="71C476C8" w14:textId="6732B3EF" w:rsidR="006E6C78" w:rsidRPr="00C8207F" w:rsidRDefault="006F35F5" w:rsidP="006F35F5">
            <w:pPr>
              <w:suppressAutoHyphens/>
              <w:spacing w:after="120" w:line="240" w:lineRule="auto"/>
              <w:jc w:val="both"/>
              <w:rPr>
                <w:rFonts w:ascii="Times New Roman" w:hAnsi="Times New Roman"/>
                <w:bCs/>
                <w:sz w:val="28"/>
                <w:szCs w:val="28"/>
              </w:rPr>
            </w:pPr>
            <w:r w:rsidRPr="006F35F5">
              <w:rPr>
                <w:rFonts w:ascii="Times New Roman" w:hAnsi="Times New Roman"/>
                <w:bCs/>
                <w:sz w:val="28"/>
                <w:szCs w:val="28"/>
              </w:rPr>
              <w:t>правила чтения текстов профессиональной направленности</w:t>
            </w:r>
          </w:p>
        </w:tc>
        <w:tc>
          <w:tcPr>
            <w:tcW w:w="3544" w:type="dxa"/>
            <w:tcBorders>
              <w:top w:val="single" w:sz="4" w:space="0" w:color="000000"/>
              <w:left w:val="single" w:sz="4" w:space="0" w:color="000000"/>
              <w:bottom w:val="single" w:sz="4" w:space="0" w:color="000000"/>
              <w:right w:val="single" w:sz="4" w:space="0" w:color="auto"/>
            </w:tcBorders>
          </w:tcPr>
          <w:p w14:paraId="63634EB6" w14:textId="31C3AABA" w:rsidR="006E6C78" w:rsidRDefault="006E6C78" w:rsidP="006E6C78">
            <w:pPr>
              <w:spacing w:after="0" w:line="240" w:lineRule="auto"/>
              <w:jc w:val="both"/>
              <w:rPr>
                <w:rFonts w:ascii="Times New Roman" w:hAnsi="Times New Roman"/>
                <w:bCs/>
                <w:sz w:val="28"/>
                <w:szCs w:val="28"/>
              </w:rPr>
            </w:pPr>
            <w:r w:rsidRPr="00C8207F">
              <w:rPr>
                <w:rFonts w:ascii="Times New Roman" w:hAnsi="Times New Roman"/>
                <w:bCs/>
                <w:sz w:val="28"/>
                <w:szCs w:val="28"/>
              </w:rPr>
              <w:lastRenderedPageBreak/>
              <w:t>Демонстрирует знания:</w:t>
            </w:r>
          </w:p>
          <w:p w14:paraId="1F2DD542" w14:textId="77777777" w:rsidR="006F35F5" w:rsidRPr="00933A74" w:rsidRDefault="006F35F5" w:rsidP="006F35F5">
            <w:pPr>
              <w:pBdr>
                <w:top w:val="nil"/>
                <w:left w:val="nil"/>
                <w:bottom w:val="nil"/>
                <w:right w:val="nil"/>
                <w:between w:val="nil"/>
              </w:pBdr>
              <w:suppressAutoHyphens/>
              <w:spacing w:after="120" w:line="240" w:lineRule="auto"/>
              <w:rPr>
                <w:rFonts w:ascii="Times New Roman" w:hAnsi="Times New Roman"/>
                <w:color w:val="000000"/>
                <w:sz w:val="28"/>
                <w:szCs w:val="28"/>
              </w:rPr>
            </w:pPr>
            <w:r w:rsidRPr="00933A74">
              <w:rPr>
                <w:rFonts w:ascii="Times New Roman" w:hAnsi="Times New Roman"/>
                <w:color w:val="000000"/>
                <w:sz w:val="28"/>
                <w:szCs w:val="28"/>
              </w:rPr>
              <w:t>Основных команд языка программирования оборудования с числовым программным управлением</w:t>
            </w:r>
          </w:p>
          <w:p w14:paraId="3C5AFB00" w14:textId="77777777" w:rsidR="006F35F5" w:rsidRPr="00933A74" w:rsidRDefault="006F35F5" w:rsidP="006F35F5">
            <w:pPr>
              <w:suppressAutoHyphens/>
              <w:spacing w:after="120" w:line="240" w:lineRule="auto"/>
              <w:rPr>
                <w:rFonts w:ascii="Times New Roman" w:hAnsi="Times New Roman"/>
                <w:color w:val="000000"/>
                <w:sz w:val="28"/>
                <w:szCs w:val="28"/>
              </w:rPr>
            </w:pPr>
            <w:r w:rsidRPr="00933A74">
              <w:rPr>
                <w:rFonts w:ascii="Times New Roman" w:hAnsi="Times New Roman"/>
                <w:color w:val="000000"/>
                <w:sz w:val="28"/>
                <w:szCs w:val="28"/>
              </w:rPr>
              <w:t xml:space="preserve">работы с различными инструментами; </w:t>
            </w:r>
          </w:p>
          <w:p w14:paraId="095C076B" w14:textId="77777777" w:rsidR="006F35F5" w:rsidRPr="00933A74" w:rsidRDefault="006F35F5" w:rsidP="006F35F5">
            <w:pPr>
              <w:suppressAutoHyphens/>
              <w:spacing w:after="120" w:line="240" w:lineRule="auto"/>
              <w:jc w:val="both"/>
              <w:rPr>
                <w:rFonts w:ascii="Times New Roman" w:hAnsi="Times New Roman"/>
                <w:color w:val="000000"/>
                <w:sz w:val="28"/>
                <w:szCs w:val="28"/>
                <w:lang w:eastAsia="ru-RU"/>
              </w:rPr>
            </w:pPr>
            <w:r w:rsidRPr="00933A74">
              <w:rPr>
                <w:rFonts w:ascii="Times New Roman" w:hAnsi="Times New Roman"/>
                <w:color w:val="000000"/>
                <w:sz w:val="28"/>
                <w:szCs w:val="28"/>
              </w:rPr>
              <w:t>написания простых программ</w:t>
            </w:r>
          </w:p>
          <w:p w14:paraId="2A95543C" w14:textId="77777777" w:rsidR="006F35F5" w:rsidRPr="00933A74" w:rsidRDefault="006F35F5" w:rsidP="006F35F5">
            <w:pPr>
              <w:suppressAutoHyphens/>
              <w:spacing w:after="120" w:line="240" w:lineRule="auto"/>
              <w:jc w:val="both"/>
              <w:rPr>
                <w:rFonts w:ascii="Times New Roman" w:hAnsi="Times New Roman"/>
                <w:color w:val="000000"/>
                <w:sz w:val="28"/>
                <w:szCs w:val="28"/>
                <w:lang w:eastAsia="ru-RU"/>
              </w:rPr>
            </w:pPr>
            <w:r w:rsidRPr="00933A74">
              <w:rPr>
                <w:rFonts w:ascii="Times New Roman" w:hAnsi="Times New Roman"/>
                <w:color w:val="000000"/>
                <w:sz w:val="28"/>
                <w:szCs w:val="28"/>
              </w:rPr>
              <w:t xml:space="preserve">Программирования робота: структуры программирования; концепции и реализации программ; переменных и их </w:t>
            </w:r>
            <w:r w:rsidRPr="00933A74">
              <w:rPr>
                <w:rFonts w:ascii="Times New Roman" w:hAnsi="Times New Roman"/>
                <w:color w:val="000000"/>
                <w:sz w:val="28"/>
                <w:szCs w:val="28"/>
              </w:rPr>
              <w:lastRenderedPageBreak/>
              <w:t>описания; использования массивов, структур и списков; написания подпрограмм и функций; работы с данными; программирования движений и работы с препроцессором; управления выполнением программы; функций режима внешнего автоматического управления; работы с входами и выходами</w:t>
            </w:r>
          </w:p>
          <w:p w14:paraId="3DCD5CC3" w14:textId="77777777" w:rsidR="006F35F5" w:rsidRPr="00933A74" w:rsidRDefault="006F35F5" w:rsidP="006F35F5">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О</w:t>
            </w:r>
            <w:r w:rsidRPr="00933A74">
              <w:rPr>
                <w:rFonts w:ascii="Times New Roman" w:hAnsi="Times New Roman"/>
                <w:color w:val="000000"/>
                <w:sz w:val="28"/>
                <w:szCs w:val="28"/>
              </w:rPr>
              <w:t>сновных настроек и подготовки робота, понятие калибровки и юстировки робота, понятия системы координат, программирования движений и основных принципов написания, программного обеспечения робота, использования программ для поиска положения обрабатываемой детали, написания простых программ (при существующей функции оборудования)</w:t>
            </w:r>
          </w:p>
          <w:p w14:paraId="0A6C6BF3" w14:textId="77777777" w:rsidR="006F35F5" w:rsidRPr="00933A74" w:rsidRDefault="006F35F5" w:rsidP="006F35F5">
            <w:pPr>
              <w:suppressAutoHyphens/>
              <w:spacing w:after="120" w:line="240" w:lineRule="auto"/>
              <w:jc w:val="both"/>
              <w:rPr>
                <w:rFonts w:ascii="Times New Roman" w:hAnsi="Times New Roman"/>
                <w:color w:val="000000"/>
                <w:sz w:val="28"/>
                <w:szCs w:val="28"/>
                <w:lang w:eastAsia="ru-RU"/>
              </w:rPr>
            </w:pPr>
            <w:r w:rsidRPr="00933A74">
              <w:rPr>
                <w:rFonts w:ascii="Times New Roman" w:hAnsi="Times New Roman"/>
                <w:color w:val="000000"/>
                <w:sz w:val="28"/>
                <w:szCs w:val="28"/>
                <w:lang w:eastAsia="ru-RU"/>
              </w:rPr>
              <w:t>Конструкци</w:t>
            </w:r>
            <w:r>
              <w:rPr>
                <w:rFonts w:ascii="Times New Roman" w:hAnsi="Times New Roman"/>
                <w:color w:val="000000"/>
                <w:sz w:val="28"/>
                <w:szCs w:val="28"/>
                <w:lang w:eastAsia="ru-RU"/>
              </w:rPr>
              <w:t>ю</w:t>
            </w:r>
            <w:r w:rsidRPr="00933A74">
              <w:rPr>
                <w:rFonts w:ascii="Times New Roman" w:hAnsi="Times New Roman"/>
                <w:color w:val="000000"/>
                <w:sz w:val="28"/>
                <w:szCs w:val="28"/>
                <w:lang w:eastAsia="ru-RU"/>
              </w:rPr>
              <w:t xml:space="preserve"> механики робота; устройство приводов осей робота; конструкция эксцентриков и подшипников; регулировка люфта осей;</w:t>
            </w:r>
          </w:p>
          <w:p w14:paraId="7C760B36" w14:textId="77777777" w:rsidR="006F35F5" w:rsidRPr="00933A74" w:rsidRDefault="006F35F5" w:rsidP="006F35F5">
            <w:pPr>
              <w:suppressAutoHyphens/>
              <w:spacing w:after="120" w:line="240" w:lineRule="auto"/>
              <w:jc w:val="both"/>
              <w:rPr>
                <w:rFonts w:ascii="Times New Roman" w:hAnsi="Times New Roman"/>
                <w:color w:val="000000"/>
                <w:sz w:val="28"/>
                <w:szCs w:val="28"/>
                <w:lang w:eastAsia="ru-RU"/>
              </w:rPr>
            </w:pPr>
            <w:r>
              <w:rPr>
                <w:rFonts w:ascii="Times New Roman" w:hAnsi="Times New Roman"/>
                <w:sz w:val="28"/>
                <w:szCs w:val="28"/>
              </w:rPr>
              <w:t>М</w:t>
            </w:r>
            <w:r w:rsidRPr="00933A74">
              <w:rPr>
                <w:rFonts w:ascii="Times New Roman" w:hAnsi="Times New Roman"/>
                <w:sz w:val="28"/>
                <w:szCs w:val="28"/>
              </w:rPr>
              <w:t>етодов и приемов программирования станков с ЧПУ</w:t>
            </w:r>
          </w:p>
          <w:p w14:paraId="579910D3" w14:textId="77777777" w:rsidR="006F35F5" w:rsidRPr="00933A74" w:rsidRDefault="006F35F5" w:rsidP="006F35F5">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О</w:t>
            </w:r>
            <w:r w:rsidRPr="00933A74">
              <w:rPr>
                <w:rFonts w:ascii="Times New Roman" w:hAnsi="Times New Roman"/>
                <w:color w:val="000000"/>
                <w:sz w:val="28"/>
                <w:szCs w:val="28"/>
              </w:rPr>
              <w:t>снов деятельности коллектива</w:t>
            </w:r>
          </w:p>
          <w:p w14:paraId="26275262" w14:textId="77777777" w:rsidR="006F35F5" w:rsidRPr="00933A74" w:rsidRDefault="006F35F5" w:rsidP="006F35F5">
            <w:pPr>
              <w:suppressAutoHyphens/>
              <w:spacing w:after="120" w:line="240" w:lineRule="auto"/>
              <w:rPr>
                <w:rFonts w:ascii="Times New Roman" w:hAnsi="Times New Roman"/>
                <w:color w:val="000000"/>
                <w:sz w:val="28"/>
                <w:szCs w:val="28"/>
              </w:rPr>
            </w:pPr>
            <w:r>
              <w:rPr>
                <w:rFonts w:ascii="Times New Roman" w:hAnsi="Times New Roman"/>
                <w:color w:val="000000"/>
                <w:sz w:val="28"/>
                <w:szCs w:val="28"/>
              </w:rPr>
              <w:lastRenderedPageBreak/>
              <w:t>П</w:t>
            </w:r>
            <w:r w:rsidRPr="00933A74">
              <w:rPr>
                <w:rFonts w:ascii="Times New Roman" w:hAnsi="Times New Roman"/>
                <w:color w:val="000000"/>
                <w:sz w:val="28"/>
                <w:szCs w:val="28"/>
              </w:rPr>
              <w:t>равил построения простых и сложных предложений на профессиональные темы;</w:t>
            </w:r>
          </w:p>
          <w:p w14:paraId="190DDBF5" w14:textId="4D904A60" w:rsidR="006E6C78" w:rsidRPr="00C8207F" w:rsidRDefault="006F35F5" w:rsidP="006F35F5">
            <w:pPr>
              <w:suppressAutoHyphens/>
              <w:spacing w:after="0" w:line="240" w:lineRule="auto"/>
              <w:jc w:val="both"/>
              <w:rPr>
                <w:rFonts w:ascii="Times New Roman" w:hAnsi="Times New Roman"/>
                <w:sz w:val="28"/>
                <w:szCs w:val="28"/>
              </w:rPr>
            </w:pPr>
            <w:r w:rsidRPr="00933A74">
              <w:rPr>
                <w:rFonts w:ascii="Times New Roman" w:hAnsi="Times New Roman"/>
                <w:color w:val="000000"/>
                <w:sz w:val="28"/>
                <w:szCs w:val="28"/>
              </w:rPr>
              <w:t>правила чтения текстов профессиональной направленности</w:t>
            </w:r>
          </w:p>
        </w:tc>
        <w:tc>
          <w:tcPr>
            <w:tcW w:w="2920" w:type="dxa"/>
            <w:tcBorders>
              <w:top w:val="single" w:sz="4" w:space="0" w:color="auto"/>
              <w:left w:val="single" w:sz="4" w:space="0" w:color="auto"/>
              <w:bottom w:val="single" w:sz="4" w:space="0" w:color="auto"/>
              <w:right w:val="single" w:sz="4" w:space="0" w:color="auto"/>
            </w:tcBorders>
          </w:tcPr>
          <w:p w14:paraId="2C0F393D"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5F13924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0CDEB13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64055A7"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B2D6526" w14:textId="77777777" w:rsidR="00B42551" w:rsidRPr="00C8207F" w:rsidRDefault="00B42551" w:rsidP="00B42551">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43BBFEE0" w14:textId="77777777" w:rsidR="006E6C78" w:rsidRPr="00C8207F" w:rsidRDefault="006E6C78" w:rsidP="006E6C78">
            <w:pPr>
              <w:spacing w:after="0" w:line="240" w:lineRule="auto"/>
              <w:rPr>
                <w:rFonts w:ascii="Times New Roman" w:hAnsi="Times New Roman"/>
                <w:sz w:val="28"/>
                <w:szCs w:val="28"/>
              </w:rPr>
            </w:pPr>
          </w:p>
        </w:tc>
      </w:tr>
      <w:tr w:rsidR="006E6C78" w:rsidRPr="00C8207F" w14:paraId="46F51124" w14:textId="77777777" w:rsidTr="004E6B98">
        <w:trPr>
          <w:trHeight w:val="1550"/>
        </w:trPr>
        <w:tc>
          <w:tcPr>
            <w:tcW w:w="3681" w:type="dxa"/>
            <w:tcBorders>
              <w:top w:val="single" w:sz="4" w:space="0" w:color="000000"/>
              <w:left w:val="single" w:sz="4" w:space="0" w:color="000000"/>
              <w:bottom w:val="single" w:sz="4" w:space="0" w:color="000000"/>
              <w:right w:val="single" w:sz="4" w:space="0" w:color="000000"/>
            </w:tcBorders>
          </w:tcPr>
          <w:p w14:paraId="727AF7B5" w14:textId="77777777" w:rsidR="00A74AD9" w:rsidRPr="00A74AD9" w:rsidRDefault="00A74AD9" w:rsidP="00A74AD9">
            <w:pPr>
              <w:tabs>
                <w:tab w:val="left" w:pos="254"/>
              </w:tabs>
              <w:suppressAutoHyphens/>
              <w:spacing w:after="0" w:line="259" w:lineRule="auto"/>
              <w:ind w:left="-29"/>
              <w:rPr>
                <w:rFonts w:ascii="Times New Roman" w:eastAsia="Calibri" w:hAnsi="Times New Roman"/>
                <w:bCs/>
                <w:i/>
                <w:sz w:val="28"/>
                <w:szCs w:val="28"/>
                <w:lang w:eastAsia="en-US"/>
              </w:rPr>
            </w:pPr>
            <w:r w:rsidRPr="00A74AD9">
              <w:rPr>
                <w:rFonts w:ascii="Times New Roman" w:eastAsia="Calibri" w:hAnsi="Times New Roman"/>
                <w:bCs/>
                <w:i/>
                <w:sz w:val="28"/>
                <w:szCs w:val="28"/>
                <w:lang w:eastAsia="en-US"/>
              </w:rPr>
              <w:lastRenderedPageBreak/>
              <w:t xml:space="preserve">Перечень умений, осваиваемых в рамках учебной дисциплины: </w:t>
            </w:r>
          </w:p>
          <w:p w14:paraId="0774AA30" w14:textId="50D602CB" w:rsidR="006F35F5" w:rsidRPr="006F35F5" w:rsidRDefault="006F35F5" w:rsidP="006F35F5">
            <w:pPr>
              <w:suppressAutoHyphens/>
              <w:spacing w:after="120" w:line="240" w:lineRule="auto"/>
              <w:rPr>
                <w:rFonts w:ascii="Times New Roman" w:eastAsia="Calibri" w:hAnsi="Times New Roman"/>
                <w:color w:val="000000"/>
                <w:kern w:val="2"/>
                <w:sz w:val="28"/>
                <w:szCs w:val="28"/>
                <w:lang w:eastAsia="en-US"/>
                <w14:ligatures w14:val="standardContextual"/>
              </w:rPr>
            </w:pPr>
            <w:r w:rsidRPr="006F35F5">
              <w:rPr>
                <w:rFonts w:ascii="Times New Roman" w:eastAsia="Calibri" w:hAnsi="Times New Roman"/>
                <w:color w:val="000000"/>
                <w:kern w:val="2"/>
                <w:sz w:val="28"/>
                <w:szCs w:val="28"/>
                <w:lang w:eastAsia="en-US"/>
                <w14:ligatures w14:val="standardContextual"/>
              </w:rPr>
              <w:t>Выбирать программы обработки в соответствии с производственным заданием, конструкторской и производственно-технологической документацией</w:t>
            </w:r>
          </w:p>
          <w:p w14:paraId="21B1A172"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eastAsia="Calibri" w:hAnsi="Times New Roman"/>
                <w:color w:val="000000"/>
                <w:kern w:val="2"/>
                <w:sz w:val="28"/>
                <w:szCs w:val="28"/>
                <w:lang w:eastAsia="en-US"/>
                <w14:ligatures w14:val="standardContextual"/>
              </w:rPr>
              <w:t>Читать команды языка программирования оборудования с числовым программным управлением</w:t>
            </w:r>
          </w:p>
          <w:p w14:paraId="368B5A1F"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eastAsia="Calibri" w:hAnsi="Times New Roman"/>
                <w:color w:val="000000"/>
                <w:kern w:val="2"/>
                <w:sz w:val="28"/>
                <w:szCs w:val="28"/>
                <w:lang w:eastAsia="en-US"/>
                <w14:ligatures w14:val="standardContextual"/>
              </w:rPr>
              <w:t>Вносить изменения в технологические программы: траектории движения робота; типа движения робота (по прямой, по окружности, от точки к точке); последовательности выполнения операций; мест и количества точек измерений; частоты, амплитуды колебаний и задержки на кромках; последовательности смены инструмента</w:t>
            </w:r>
          </w:p>
          <w:p w14:paraId="1B0D2A96"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eastAsia="Calibri" w:hAnsi="Times New Roman"/>
                <w:color w:val="000000"/>
                <w:kern w:val="2"/>
                <w:sz w:val="28"/>
                <w:szCs w:val="28"/>
                <w:lang w:eastAsia="en-US"/>
                <w14:ligatures w14:val="standardContextual"/>
              </w:rPr>
              <w:t xml:space="preserve">Применять программное обеспечение (выбирать программы) для роботизированного технологического </w:t>
            </w:r>
            <w:r w:rsidRPr="006F35F5">
              <w:rPr>
                <w:rFonts w:ascii="Times New Roman" w:eastAsia="Calibri" w:hAnsi="Times New Roman"/>
                <w:color w:val="000000"/>
                <w:kern w:val="2"/>
                <w:sz w:val="28"/>
                <w:szCs w:val="28"/>
                <w:lang w:eastAsia="en-US"/>
                <w14:ligatures w14:val="standardContextual"/>
              </w:rPr>
              <w:lastRenderedPageBreak/>
              <w:t>оборудования под конкретные условия процесса</w:t>
            </w:r>
          </w:p>
          <w:p w14:paraId="63276F5E"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hAnsi="Times New Roman"/>
                <w:color w:val="000000"/>
                <w:sz w:val="28"/>
                <w:szCs w:val="28"/>
                <w:lang w:eastAsia="ru-RU"/>
              </w:rPr>
              <w:t>Прогнозировать возникновение нештатных ситуаций в зависимости от положения робота</w:t>
            </w:r>
          </w:p>
          <w:p w14:paraId="7AE84FCC"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eastAsia="Calibri" w:hAnsi="Times New Roman"/>
                <w:color w:val="000000"/>
                <w:kern w:val="2"/>
                <w:sz w:val="28"/>
                <w:szCs w:val="28"/>
                <w:lang w:eastAsia="en-US"/>
                <w14:ligatures w14:val="standardContextual"/>
              </w:rPr>
              <w:t>Применять современные средства написания и отладки программного кода</w:t>
            </w:r>
          </w:p>
          <w:p w14:paraId="3D4A3F78"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eastAsia="Calibri" w:hAnsi="Times New Roman"/>
                <w:color w:val="000000"/>
                <w:kern w:val="2"/>
                <w:sz w:val="28"/>
                <w:szCs w:val="28"/>
                <w:lang w:eastAsia="en-US"/>
                <w14:ligatures w14:val="standardContextual"/>
              </w:rPr>
              <w:t>Производить корректировку и доработку УП на рабочем месте</w:t>
            </w:r>
          </w:p>
          <w:p w14:paraId="6471A9E5" w14:textId="77777777" w:rsidR="006F35F5" w:rsidRPr="006F35F5" w:rsidRDefault="006F35F5" w:rsidP="006F35F5">
            <w:pPr>
              <w:suppressAutoHyphens/>
              <w:spacing w:after="120" w:line="240" w:lineRule="auto"/>
              <w:rPr>
                <w:rFonts w:ascii="Times New Roman" w:eastAsia="Calibri" w:hAnsi="Times New Roman"/>
                <w:color w:val="000000"/>
                <w:kern w:val="2"/>
                <w:sz w:val="28"/>
                <w:szCs w:val="28"/>
                <w:lang w:eastAsia="en-US"/>
                <w14:ligatures w14:val="standardContextual"/>
              </w:rPr>
            </w:pPr>
            <w:r w:rsidRPr="006F35F5">
              <w:rPr>
                <w:rFonts w:ascii="Times New Roman" w:eastAsia="Calibri" w:hAnsi="Times New Roman"/>
                <w:color w:val="000000"/>
                <w:kern w:val="2"/>
                <w:sz w:val="28"/>
                <w:szCs w:val="28"/>
                <w:lang w:eastAsia="en-US"/>
                <w14:ligatures w14:val="standardContextual"/>
              </w:rPr>
              <w:t>Заполнять формы сопроводительной документации;</w:t>
            </w:r>
          </w:p>
          <w:p w14:paraId="592E0593" w14:textId="778FA515" w:rsidR="007A254E" w:rsidRPr="008D5026" w:rsidRDefault="006F35F5" w:rsidP="006F35F5">
            <w:pPr>
              <w:pBdr>
                <w:top w:val="nil"/>
                <w:left w:val="nil"/>
                <w:bottom w:val="nil"/>
                <w:right w:val="nil"/>
                <w:between w:val="nil"/>
              </w:pBd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6F35F5">
              <w:rPr>
                <w:rFonts w:ascii="Times New Roman" w:eastAsia="Calibri" w:hAnsi="Times New Roman"/>
                <w:color w:val="000000"/>
                <w:kern w:val="2"/>
                <w:sz w:val="28"/>
                <w:szCs w:val="28"/>
                <w:lang w:eastAsia="en-US"/>
                <w14:ligatures w14:val="standardContextual"/>
              </w:rPr>
              <w:t>использовать справочную и исходную документацию при написании управляющих программ (УП);</w:t>
            </w:r>
          </w:p>
        </w:tc>
        <w:tc>
          <w:tcPr>
            <w:tcW w:w="3544" w:type="dxa"/>
            <w:tcBorders>
              <w:top w:val="single" w:sz="4" w:space="0" w:color="000000"/>
              <w:left w:val="single" w:sz="4" w:space="0" w:color="000000"/>
              <w:bottom w:val="single" w:sz="4" w:space="0" w:color="000000"/>
              <w:right w:val="single" w:sz="4" w:space="0" w:color="000000"/>
            </w:tcBorders>
          </w:tcPr>
          <w:p w14:paraId="25E08175" w14:textId="77777777" w:rsidR="006E6C78" w:rsidRPr="00C8207F" w:rsidRDefault="007A254E" w:rsidP="007A254E">
            <w:pPr>
              <w:spacing w:after="0" w:line="240" w:lineRule="auto"/>
              <w:rPr>
                <w:rFonts w:ascii="Times New Roman" w:hAnsi="Times New Roman"/>
                <w:bCs/>
                <w:sz w:val="28"/>
                <w:szCs w:val="28"/>
              </w:rPr>
            </w:pPr>
            <w:r w:rsidRPr="00C8207F">
              <w:rPr>
                <w:rFonts w:ascii="Times New Roman" w:hAnsi="Times New Roman"/>
                <w:bCs/>
                <w:sz w:val="28"/>
                <w:szCs w:val="28"/>
              </w:rPr>
              <w:lastRenderedPageBreak/>
              <w:t>Д</w:t>
            </w:r>
            <w:r w:rsidR="006E6C78" w:rsidRPr="00C8207F">
              <w:rPr>
                <w:rFonts w:ascii="Times New Roman" w:hAnsi="Times New Roman"/>
                <w:bCs/>
                <w:sz w:val="28"/>
                <w:szCs w:val="28"/>
              </w:rPr>
              <w:t>емонстрируе</w:t>
            </w:r>
            <w:r w:rsidRPr="00C8207F">
              <w:rPr>
                <w:rFonts w:ascii="Times New Roman" w:hAnsi="Times New Roman"/>
                <w:bCs/>
                <w:sz w:val="28"/>
                <w:szCs w:val="28"/>
              </w:rPr>
              <w:t>т умения:</w:t>
            </w:r>
          </w:p>
          <w:p w14:paraId="2C9869FF" w14:textId="77777777" w:rsidR="006F35F5" w:rsidRPr="006F35F5" w:rsidRDefault="006F35F5" w:rsidP="006F35F5">
            <w:pPr>
              <w:suppressAutoHyphens/>
              <w:spacing w:after="120" w:line="240" w:lineRule="auto"/>
              <w:rPr>
                <w:rFonts w:ascii="Times New Roman" w:eastAsia="Calibri" w:hAnsi="Times New Roman"/>
                <w:color w:val="000000"/>
                <w:kern w:val="2"/>
                <w:sz w:val="28"/>
                <w:szCs w:val="28"/>
                <w:lang w:eastAsia="en-US"/>
                <w14:ligatures w14:val="standardContextual"/>
              </w:rPr>
            </w:pPr>
            <w:r w:rsidRPr="006F35F5">
              <w:rPr>
                <w:rFonts w:ascii="Times New Roman" w:eastAsia="Calibri" w:hAnsi="Times New Roman"/>
                <w:color w:val="000000"/>
                <w:kern w:val="2"/>
                <w:sz w:val="28"/>
                <w:szCs w:val="28"/>
                <w:lang w:eastAsia="en-US"/>
                <w14:ligatures w14:val="standardContextual"/>
              </w:rPr>
              <w:t>Выбирать программы обработки в соответствии с производственным заданием, конструкторской и производственно-технологической документацией</w:t>
            </w:r>
          </w:p>
          <w:p w14:paraId="6E272C08"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eastAsia="Calibri" w:hAnsi="Times New Roman"/>
                <w:color w:val="000000"/>
                <w:kern w:val="2"/>
                <w:sz w:val="28"/>
                <w:szCs w:val="28"/>
                <w:lang w:eastAsia="en-US"/>
                <w14:ligatures w14:val="standardContextual"/>
              </w:rPr>
              <w:t>Читать команды языка программирования оборудования с числовым программным управлением</w:t>
            </w:r>
          </w:p>
          <w:p w14:paraId="6FD12B49"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eastAsia="Calibri" w:hAnsi="Times New Roman"/>
                <w:color w:val="000000"/>
                <w:kern w:val="2"/>
                <w:sz w:val="28"/>
                <w:szCs w:val="28"/>
                <w:lang w:eastAsia="en-US"/>
                <w14:ligatures w14:val="standardContextual"/>
              </w:rPr>
              <w:t>Вносить изменения в технологические программы: траектории движения робота; типа движения робота (по прямой, по окружности, от точки к точке); последовательности выполнения операций; мест и количества точек измерений; частоты, амплитуды колебаний и задержки на кромках; последовательности смены инструмента</w:t>
            </w:r>
          </w:p>
          <w:p w14:paraId="46767D70"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eastAsia="Calibri" w:hAnsi="Times New Roman"/>
                <w:color w:val="000000"/>
                <w:kern w:val="2"/>
                <w:sz w:val="28"/>
                <w:szCs w:val="28"/>
                <w:lang w:eastAsia="en-US"/>
                <w14:ligatures w14:val="standardContextual"/>
              </w:rPr>
              <w:t xml:space="preserve">Применять программное обеспечение (выбирать программы) для роботизированного технологического оборудования под </w:t>
            </w:r>
            <w:r w:rsidRPr="006F35F5">
              <w:rPr>
                <w:rFonts w:ascii="Times New Roman" w:eastAsia="Calibri" w:hAnsi="Times New Roman"/>
                <w:color w:val="000000"/>
                <w:kern w:val="2"/>
                <w:sz w:val="28"/>
                <w:szCs w:val="28"/>
                <w:lang w:eastAsia="en-US"/>
                <w14:ligatures w14:val="standardContextual"/>
              </w:rPr>
              <w:lastRenderedPageBreak/>
              <w:t>конкретные условия процесса</w:t>
            </w:r>
          </w:p>
          <w:p w14:paraId="4AB71D82"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hAnsi="Times New Roman"/>
                <w:color w:val="000000"/>
                <w:sz w:val="28"/>
                <w:szCs w:val="28"/>
                <w:lang w:eastAsia="ru-RU"/>
              </w:rPr>
              <w:t>Прогнозировать возникновение нештатных ситуаций в зависимости от положения робота</w:t>
            </w:r>
          </w:p>
          <w:p w14:paraId="6DF3ECAD"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eastAsia="Calibri" w:hAnsi="Times New Roman"/>
                <w:color w:val="000000"/>
                <w:kern w:val="2"/>
                <w:sz w:val="28"/>
                <w:szCs w:val="28"/>
                <w:lang w:eastAsia="en-US"/>
                <w14:ligatures w14:val="standardContextual"/>
              </w:rPr>
              <w:t>Применять современные средства написания и отладки программного кода</w:t>
            </w:r>
          </w:p>
          <w:p w14:paraId="41CB8AA1" w14:textId="77777777" w:rsidR="006F35F5" w:rsidRPr="006F35F5" w:rsidRDefault="006F35F5" w:rsidP="006F35F5">
            <w:pPr>
              <w:suppressAutoHyphens/>
              <w:spacing w:after="120" w:line="240" w:lineRule="auto"/>
              <w:jc w:val="both"/>
              <w:rPr>
                <w:rFonts w:ascii="Times New Roman" w:hAnsi="Times New Roman"/>
                <w:color w:val="000000"/>
                <w:sz w:val="28"/>
                <w:szCs w:val="28"/>
                <w:lang w:eastAsia="ru-RU"/>
              </w:rPr>
            </w:pPr>
            <w:r w:rsidRPr="006F35F5">
              <w:rPr>
                <w:rFonts w:ascii="Times New Roman" w:eastAsia="Calibri" w:hAnsi="Times New Roman"/>
                <w:color w:val="000000"/>
                <w:kern w:val="2"/>
                <w:sz w:val="28"/>
                <w:szCs w:val="28"/>
                <w:lang w:eastAsia="en-US"/>
                <w14:ligatures w14:val="standardContextual"/>
              </w:rPr>
              <w:t>Производить корректировку и доработку УП на рабочем месте</w:t>
            </w:r>
          </w:p>
          <w:p w14:paraId="38921DFA" w14:textId="77777777" w:rsidR="006F35F5" w:rsidRPr="006F35F5" w:rsidRDefault="006F35F5" w:rsidP="006F35F5">
            <w:pPr>
              <w:suppressAutoHyphens/>
              <w:spacing w:after="120" w:line="240" w:lineRule="auto"/>
              <w:rPr>
                <w:rFonts w:ascii="Times New Roman" w:eastAsia="Calibri" w:hAnsi="Times New Roman"/>
                <w:color w:val="000000"/>
                <w:kern w:val="2"/>
                <w:sz w:val="28"/>
                <w:szCs w:val="28"/>
                <w:lang w:eastAsia="en-US"/>
                <w14:ligatures w14:val="standardContextual"/>
              </w:rPr>
            </w:pPr>
            <w:r w:rsidRPr="006F35F5">
              <w:rPr>
                <w:rFonts w:ascii="Times New Roman" w:eastAsia="Calibri" w:hAnsi="Times New Roman"/>
                <w:color w:val="000000"/>
                <w:kern w:val="2"/>
                <w:sz w:val="28"/>
                <w:szCs w:val="28"/>
                <w:lang w:eastAsia="en-US"/>
                <w14:ligatures w14:val="standardContextual"/>
              </w:rPr>
              <w:t>Заполнять формы сопроводительной документации;</w:t>
            </w:r>
          </w:p>
          <w:p w14:paraId="5598C19A" w14:textId="5894D157" w:rsidR="007A254E" w:rsidRPr="00C8207F" w:rsidRDefault="006F35F5" w:rsidP="006F35F5">
            <w:pPr>
              <w:spacing w:after="0" w:line="240" w:lineRule="auto"/>
              <w:rPr>
                <w:rFonts w:ascii="Times New Roman" w:hAnsi="Times New Roman"/>
                <w:sz w:val="28"/>
                <w:szCs w:val="28"/>
              </w:rPr>
            </w:pPr>
            <w:r w:rsidRPr="006F35F5">
              <w:rPr>
                <w:rFonts w:ascii="Times New Roman" w:eastAsia="Calibri" w:hAnsi="Times New Roman"/>
                <w:color w:val="000000"/>
                <w:kern w:val="2"/>
                <w:sz w:val="28"/>
                <w:szCs w:val="28"/>
                <w:lang w:eastAsia="en-US"/>
                <w14:ligatures w14:val="standardContextual"/>
              </w:rPr>
              <w:t>использовать справочную и исходную документацию при написании управляющих программ (УП);</w:t>
            </w:r>
          </w:p>
        </w:tc>
        <w:tc>
          <w:tcPr>
            <w:tcW w:w="2920" w:type="dxa"/>
            <w:tcBorders>
              <w:top w:val="single" w:sz="4" w:space="0" w:color="000000"/>
              <w:left w:val="single" w:sz="4" w:space="0" w:color="000000"/>
              <w:bottom w:val="single" w:sz="4" w:space="0" w:color="000000"/>
              <w:right w:val="single" w:sz="4" w:space="0" w:color="000000"/>
            </w:tcBorders>
          </w:tcPr>
          <w:p w14:paraId="52D71CC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2178D71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33E149E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64DDF37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1D32648" w14:textId="7C138C6C" w:rsidR="007A254E" w:rsidRPr="00C8207F" w:rsidRDefault="007A254E" w:rsidP="007A254E">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sidR="00B42551">
              <w:rPr>
                <w:rFonts w:ascii="Times New Roman" w:eastAsia="Andale Sans UI" w:hAnsi="Times New Roman"/>
                <w:kern w:val="1"/>
                <w:sz w:val="28"/>
                <w:szCs w:val="28"/>
              </w:rPr>
              <w:t>дифференцированный зачет</w:t>
            </w:r>
          </w:p>
          <w:p w14:paraId="60480BAF" w14:textId="77777777" w:rsidR="006E6C78" w:rsidRPr="00C8207F" w:rsidRDefault="006E6C78" w:rsidP="007A254E">
            <w:pPr>
              <w:spacing w:after="0" w:line="240" w:lineRule="auto"/>
              <w:rPr>
                <w:rFonts w:ascii="Times New Roman" w:hAnsi="Times New Roman"/>
                <w:sz w:val="28"/>
                <w:szCs w:val="28"/>
              </w:rPr>
            </w:pPr>
          </w:p>
        </w:tc>
      </w:tr>
      <w:tr w:rsidR="00C2155F" w:rsidRPr="00C8207F" w14:paraId="16B3FB0C" w14:textId="77777777" w:rsidTr="004E6B98">
        <w:trPr>
          <w:trHeight w:val="1550"/>
        </w:trPr>
        <w:tc>
          <w:tcPr>
            <w:tcW w:w="3681" w:type="dxa"/>
            <w:tcBorders>
              <w:top w:val="single" w:sz="4" w:space="0" w:color="000000"/>
              <w:left w:val="single" w:sz="4" w:space="0" w:color="000000"/>
              <w:bottom w:val="single" w:sz="4" w:space="0" w:color="000000"/>
              <w:right w:val="single" w:sz="4" w:space="0" w:color="000000"/>
            </w:tcBorders>
          </w:tcPr>
          <w:p w14:paraId="3FB6A5D6" w14:textId="77777777" w:rsidR="00A74AD9" w:rsidRPr="00A74AD9" w:rsidRDefault="00A74AD9" w:rsidP="00A74AD9">
            <w:pPr>
              <w:spacing w:after="0" w:line="240" w:lineRule="auto"/>
              <w:rPr>
                <w:rFonts w:ascii="Times New Roman" w:eastAsia="Calibri" w:hAnsi="Times New Roman"/>
                <w:bCs/>
                <w:i/>
                <w:sz w:val="28"/>
                <w:szCs w:val="28"/>
                <w:lang w:eastAsia="en-US"/>
              </w:rPr>
            </w:pPr>
            <w:r w:rsidRPr="00A74AD9">
              <w:rPr>
                <w:rFonts w:ascii="Times New Roman" w:eastAsia="Calibri" w:hAnsi="Times New Roman"/>
                <w:bCs/>
                <w:i/>
                <w:sz w:val="28"/>
                <w:szCs w:val="28"/>
                <w:lang w:eastAsia="en-US"/>
              </w:rPr>
              <w:t>Перечень целевых ориентиров воспитания:</w:t>
            </w:r>
          </w:p>
          <w:p w14:paraId="5E74505E"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2F3BFF64"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2BC15F9E"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lastRenderedPageBreak/>
              <w:t>Выражающий осознанную готовность к непрерывному образованию и самообразованию в выбранной сфере профессиональной деятельности.</w:t>
            </w:r>
          </w:p>
          <w:p w14:paraId="347E0465"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617B61EB"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55685C4C" w14:textId="77777777" w:rsidR="00C2155F" w:rsidRDefault="00C2155F" w:rsidP="00C2155F">
            <w:pPr>
              <w:spacing w:after="0" w:line="240" w:lineRule="auto"/>
              <w:jc w:val="both"/>
              <w:rPr>
                <w:rFonts w:ascii="Times New Roman" w:hAnsi="Times New Roman"/>
                <w:b/>
                <w:bCs/>
                <w:sz w:val="28"/>
                <w:szCs w:val="28"/>
              </w:rPr>
            </w:pPr>
            <w:r w:rsidRPr="008373DD">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r w:rsidRPr="008373DD">
              <w:rPr>
                <w:rFonts w:ascii="Times New Roman" w:hAnsi="Times New Roman"/>
                <w:b/>
                <w:bCs/>
                <w:sz w:val="28"/>
                <w:szCs w:val="28"/>
              </w:rPr>
              <w:t>.</w:t>
            </w:r>
          </w:p>
          <w:p w14:paraId="1FA9A6FA"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Деятельно выражающий познавательные интересы в разных предметных областях с учётом своих интересов, способностей, достижений, выбранного направления </w:t>
            </w:r>
            <w:r w:rsidRPr="008373DD">
              <w:rPr>
                <w:rFonts w:ascii="Times New Roman" w:hAnsi="Times New Roman"/>
                <w:bCs/>
                <w:sz w:val="28"/>
                <w:szCs w:val="28"/>
              </w:rPr>
              <w:lastRenderedPageBreak/>
              <w:t>профессионального образования и подготовки.</w:t>
            </w:r>
          </w:p>
          <w:p w14:paraId="4A7796B7"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68DDD8C6"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21D20C28"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12292769"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4FD9A88E"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w:t>
            </w:r>
            <w:r w:rsidRPr="008373DD">
              <w:rPr>
                <w:rFonts w:ascii="Times New Roman" w:hAnsi="Times New Roman"/>
                <w:bCs/>
                <w:sz w:val="28"/>
                <w:szCs w:val="28"/>
              </w:rPr>
              <w:lastRenderedPageBreak/>
              <w:t>профессиональной деятельности.</w:t>
            </w:r>
          </w:p>
          <w:p w14:paraId="6C243F60" w14:textId="77777777" w:rsidR="00C2155F" w:rsidRPr="008373DD" w:rsidRDefault="00C2155F" w:rsidP="00C2155F">
            <w:pPr>
              <w:spacing w:after="0" w:line="240" w:lineRule="auto"/>
              <w:jc w:val="both"/>
              <w:rPr>
                <w:rFonts w:ascii="Times New Roman" w:hAnsi="Times New Roman"/>
                <w:bCs/>
                <w:sz w:val="28"/>
                <w:szCs w:val="28"/>
              </w:rPr>
            </w:pPr>
            <w:r w:rsidRPr="008373DD">
              <w:rPr>
                <w:rFonts w:ascii="Times New Roman" w:hAnsi="Times New Roman"/>
                <w:bCs/>
                <w:sz w:val="28"/>
                <w:szCs w:val="28"/>
              </w:rPr>
              <w:t>Проявляющий активность в направлении «Движения Первых» - «Дерзай и открывай»</w:t>
            </w:r>
          </w:p>
          <w:p w14:paraId="3FF1645E" w14:textId="45A04661" w:rsidR="00C2155F" w:rsidRDefault="00C2155F" w:rsidP="00C2155F">
            <w:pPr>
              <w:suppressAutoHyphens/>
              <w:spacing w:after="120" w:line="240" w:lineRule="auto"/>
              <w:rPr>
                <w:rFonts w:ascii="Times New Roman" w:eastAsia="Calibri" w:hAnsi="Times New Roman"/>
                <w:b/>
                <w:bCs/>
                <w:color w:val="000000"/>
                <w:kern w:val="2"/>
                <w:sz w:val="28"/>
                <w:szCs w:val="28"/>
                <w:lang w:eastAsia="en-US"/>
                <w14:ligatures w14:val="standardContextual"/>
              </w:rPr>
            </w:pPr>
            <w:r w:rsidRPr="008373DD">
              <w:rPr>
                <w:rFonts w:ascii="Times New Roman" w:hAnsi="Times New Roman"/>
                <w:bCs/>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544" w:type="dxa"/>
            <w:tcBorders>
              <w:top w:val="single" w:sz="4" w:space="0" w:color="000000"/>
              <w:left w:val="single" w:sz="4" w:space="0" w:color="000000"/>
              <w:bottom w:val="single" w:sz="4" w:space="0" w:color="000000"/>
              <w:right w:val="single" w:sz="4" w:space="0" w:color="000000"/>
            </w:tcBorders>
          </w:tcPr>
          <w:p w14:paraId="00A67744" w14:textId="77777777" w:rsidR="00A74AD9" w:rsidRDefault="00A74AD9" w:rsidP="00C2155F">
            <w:pPr>
              <w:spacing w:after="0" w:line="240" w:lineRule="auto"/>
              <w:rPr>
                <w:rFonts w:ascii="Times New Roman" w:hAnsi="Times New Roman"/>
                <w:bCs/>
                <w:sz w:val="28"/>
                <w:szCs w:val="28"/>
              </w:rPr>
            </w:pPr>
            <w:r>
              <w:rPr>
                <w:rFonts w:ascii="Times New Roman" w:hAnsi="Times New Roman"/>
                <w:bCs/>
                <w:sz w:val="28"/>
                <w:szCs w:val="28"/>
              </w:rPr>
              <w:lastRenderedPageBreak/>
              <w:t>Демонстрирует целевые ориентиры воспитания:</w:t>
            </w:r>
          </w:p>
          <w:p w14:paraId="30B8BE7F" w14:textId="20B2A66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 xml:space="preserve">ет </w:t>
            </w:r>
            <w:r w:rsidRPr="008373DD">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3A70DE03"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w:t>
            </w:r>
            <w:r w:rsidRPr="008373DD">
              <w:rPr>
                <w:rFonts w:ascii="Times New Roman" w:hAnsi="Times New Roman"/>
                <w:bCs/>
                <w:sz w:val="28"/>
                <w:szCs w:val="28"/>
              </w:rPr>
              <w:lastRenderedPageBreak/>
              <w:t>практики, в своей местности.</w:t>
            </w:r>
          </w:p>
          <w:p w14:paraId="1701E4B2"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Выража</w:t>
            </w:r>
            <w:r>
              <w:rPr>
                <w:rFonts w:ascii="Times New Roman" w:hAnsi="Times New Roman"/>
                <w:bCs/>
                <w:sz w:val="28"/>
                <w:szCs w:val="28"/>
              </w:rPr>
              <w:t>ет</w:t>
            </w:r>
            <w:r w:rsidRPr="008373DD">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3EAF3EB5"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ет</w:t>
            </w:r>
            <w:r w:rsidRPr="008373DD">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64056883"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3E8763B9"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6B098CE4"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Деятельно выража</w:t>
            </w:r>
            <w:r>
              <w:rPr>
                <w:rFonts w:ascii="Times New Roman" w:hAnsi="Times New Roman"/>
                <w:bCs/>
                <w:sz w:val="28"/>
                <w:szCs w:val="28"/>
              </w:rPr>
              <w:t>ет</w:t>
            </w:r>
            <w:r w:rsidRPr="008373DD">
              <w:rPr>
                <w:rFonts w:ascii="Times New Roman" w:hAnsi="Times New Roman"/>
                <w:bCs/>
                <w:sz w:val="28"/>
                <w:szCs w:val="28"/>
              </w:rPr>
              <w:t xml:space="preserve"> познавательные интересы в разных предметных </w:t>
            </w:r>
            <w:r w:rsidRPr="008373DD">
              <w:rPr>
                <w:rFonts w:ascii="Times New Roman" w:hAnsi="Times New Roman"/>
                <w:bCs/>
                <w:sz w:val="28"/>
                <w:szCs w:val="28"/>
              </w:rPr>
              <w:lastRenderedPageBreak/>
              <w:t>областях с учётом своих интересов, способностей, достижений, выбранного направления профессионального образования и подготовки.</w:t>
            </w:r>
          </w:p>
          <w:p w14:paraId="686EFB1D"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04A48425"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Демонстриру</w:t>
            </w:r>
            <w:r>
              <w:rPr>
                <w:rFonts w:ascii="Times New Roman" w:hAnsi="Times New Roman"/>
                <w:bCs/>
                <w:sz w:val="28"/>
                <w:szCs w:val="28"/>
              </w:rPr>
              <w:t>ет</w:t>
            </w:r>
            <w:r w:rsidRPr="008373DD">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366E358A"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Уме</w:t>
            </w:r>
            <w:r>
              <w:rPr>
                <w:rFonts w:ascii="Times New Roman" w:hAnsi="Times New Roman"/>
                <w:bCs/>
                <w:sz w:val="28"/>
                <w:szCs w:val="28"/>
              </w:rPr>
              <w:t>ет</w:t>
            </w:r>
            <w:r w:rsidRPr="008373DD">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3D08CE84"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Использу</w:t>
            </w:r>
            <w:r>
              <w:rPr>
                <w:rFonts w:ascii="Times New Roman" w:hAnsi="Times New Roman"/>
                <w:bCs/>
                <w:sz w:val="28"/>
                <w:szCs w:val="28"/>
              </w:rPr>
              <w:t xml:space="preserve">ет </w:t>
            </w:r>
            <w:r w:rsidRPr="008373DD">
              <w:rPr>
                <w:rFonts w:ascii="Times New Roman" w:hAnsi="Times New Roman"/>
                <w:bCs/>
                <w:sz w:val="28"/>
                <w:szCs w:val="28"/>
              </w:rPr>
              <w:t>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15E78090"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Развива</w:t>
            </w:r>
            <w:r>
              <w:rPr>
                <w:rFonts w:ascii="Times New Roman" w:hAnsi="Times New Roman"/>
                <w:bCs/>
                <w:sz w:val="28"/>
                <w:szCs w:val="28"/>
              </w:rPr>
              <w:t>ет</w:t>
            </w:r>
            <w:r w:rsidRPr="008373DD">
              <w:rPr>
                <w:rFonts w:ascii="Times New Roman" w:hAnsi="Times New Roman"/>
                <w:bCs/>
                <w:sz w:val="28"/>
                <w:szCs w:val="28"/>
              </w:rPr>
              <w:t xml:space="preserve"> и применяющий навыки наблюдения, накопления и систематизации фактов, осмысления опыта в </w:t>
            </w:r>
            <w:r w:rsidRPr="008373DD">
              <w:rPr>
                <w:rFonts w:ascii="Times New Roman" w:hAnsi="Times New Roman"/>
                <w:bCs/>
                <w:sz w:val="28"/>
                <w:szCs w:val="28"/>
              </w:rPr>
              <w:lastRenderedPageBreak/>
              <w:t>естественнонаучной и гуманитарной областях познания, исследовательской и профессиональной деятельности.</w:t>
            </w:r>
          </w:p>
          <w:p w14:paraId="6D3BC949" w14:textId="77777777" w:rsidR="00C2155F" w:rsidRPr="008373DD"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Проявля</w:t>
            </w:r>
            <w:r>
              <w:rPr>
                <w:rFonts w:ascii="Times New Roman" w:hAnsi="Times New Roman"/>
                <w:bCs/>
                <w:sz w:val="28"/>
                <w:szCs w:val="28"/>
              </w:rPr>
              <w:t>ет</w:t>
            </w:r>
            <w:r w:rsidRPr="008373DD">
              <w:rPr>
                <w:rFonts w:ascii="Times New Roman" w:hAnsi="Times New Roman"/>
                <w:bCs/>
                <w:sz w:val="28"/>
                <w:szCs w:val="28"/>
              </w:rPr>
              <w:t xml:space="preserve"> активность в направлении «Движения Первых» - «Дерзай и открывай»</w:t>
            </w:r>
          </w:p>
          <w:p w14:paraId="2AA43959" w14:textId="29A5DF78" w:rsidR="00C2155F" w:rsidRPr="00C8207F" w:rsidRDefault="00C2155F" w:rsidP="00C2155F">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и стремящийся к победе в конкурсах курсовых работ, олимпиадах, фестивалях, конференциях и семинарах, а также в корпоративных конкурсах</w:t>
            </w:r>
          </w:p>
        </w:tc>
        <w:tc>
          <w:tcPr>
            <w:tcW w:w="2920" w:type="dxa"/>
            <w:tcBorders>
              <w:top w:val="single" w:sz="4" w:space="0" w:color="000000"/>
              <w:left w:val="single" w:sz="4" w:space="0" w:color="000000"/>
              <w:bottom w:val="single" w:sz="4" w:space="0" w:color="000000"/>
              <w:right w:val="single" w:sz="4" w:space="0" w:color="000000"/>
            </w:tcBorders>
          </w:tcPr>
          <w:p w14:paraId="5B7AD270" w14:textId="77777777" w:rsidR="00C2155F" w:rsidRPr="008373DD" w:rsidRDefault="00C2155F" w:rsidP="00C2155F">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lastRenderedPageBreak/>
              <w:t>устный опрос;</w:t>
            </w:r>
          </w:p>
          <w:p w14:paraId="11E7F658" w14:textId="77777777" w:rsidR="00C2155F" w:rsidRPr="008373DD" w:rsidRDefault="00C2155F" w:rsidP="00C2155F">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тестирование;</w:t>
            </w:r>
          </w:p>
          <w:p w14:paraId="0AE257C7" w14:textId="77777777" w:rsidR="00C2155F" w:rsidRPr="008373DD" w:rsidRDefault="00C2155F" w:rsidP="00C2155F">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 xml:space="preserve">наблюдение при выполнении заданий на практических </w:t>
            </w:r>
          </w:p>
          <w:p w14:paraId="284E1D8C" w14:textId="77777777" w:rsidR="00C2155F" w:rsidRPr="008373DD" w:rsidRDefault="00C2155F" w:rsidP="00C2155F">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занятиях;</w:t>
            </w:r>
          </w:p>
          <w:p w14:paraId="7938E4F1" w14:textId="57D05CCC" w:rsidR="00C2155F" w:rsidRPr="00C8207F" w:rsidRDefault="00C2155F" w:rsidP="00C2155F">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комплексный дифференцированный зачет</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99BC6" w14:textId="77777777" w:rsidR="00010826" w:rsidRDefault="00010826" w:rsidP="00E94186">
      <w:pPr>
        <w:spacing w:after="0" w:line="240" w:lineRule="auto"/>
      </w:pPr>
      <w:r>
        <w:separator/>
      </w:r>
    </w:p>
  </w:endnote>
  <w:endnote w:type="continuationSeparator" w:id="0">
    <w:p w14:paraId="0336DE04" w14:textId="77777777" w:rsidR="00010826" w:rsidRDefault="00010826"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48980C18" w:rsidR="00AF48FB" w:rsidRDefault="00AF48FB">
    <w:pPr>
      <w:pStyle w:val="a8"/>
      <w:jc w:val="center"/>
    </w:pPr>
    <w:r>
      <w:fldChar w:fldCharType="begin"/>
    </w:r>
    <w:r>
      <w:instrText xml:space="preserve"> PAGE </w:instrText>
    </w:r>
    <w:r>
      <w:fldChar w:fldCharType="separate"/>
    </w:r>
    <w:r w:rsidR="003C0C19">
      <w:rPr>
        <w:noProof/>
      </w:rPr>
      <w:t>1</w:t>
    </w:r>
    <w:r>
      <w:fldChar w:fldCharType="end"/>
    </w:r>
  </w:p>
  <w:p w14:paraId="5D46301D" w14:textId="77777777" w:rsidR="00AF48FB" w:rsidRDefault="00AF48F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4A400263" w:rsidR="00AF48FB" w:rsidRDefault="00AF48FB" w:rsidP="00345178">
    <w:pPr>
      <w:pStyle w:val="a8"/>
      <w:jc w:val="center"/>
    </w:pPr>
    <w:r>
      <w:fldChar w:fldCharType="begin"/>
    </w:r>
    <w:r>
      <w:instrText xml:space="preserve"> PAGE </w:instrText>
    </w:r>
    <w:r>
      <w:fldChar w:fldCharType="separate"/>
    </w:r>
    <w:r w:rsidR="003C0C19">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036D0D89" w:rsidR="00AF48FB" w:rsidRDefault="00AF48FB">
    <w:pPr>
      <w:pStyle w:val="a8"/>
      <w:jc w:val="center"/>
    </w:pPr>
    <w:r>
      <w:fldChar w:fldCharType="begin"/>
    </w:r>
    <w:r>
      <w:instrText xml:space="preserve"> PAGE </w:instrText>
    </w:r>
    <w:r>
      <w:fldChar w:fldCharType="separate"/>
    </w:r>
    <w:r w:rsidR="003C0C19">
      <w:rPr>
        <w:noProof/>
      </w:rPr>
      <w:t>18</w:t>
    </w:r>
    <w:r>
      <w:fldChar w:fldCharType="end"/>
    </w:r>
  </w:p>
  <w:p w14:paraId="16DB52ED" w14:textId="77777777" w:rsidR="00AF48FB" w:rsidRDefault="00AF48F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D88A3" w14:textId="77777777" w:rsidR="00010826" w:rsidRDefault="00010826" w:rsidP="00E94186">
      <w:pPr>
        <w:spacing w:after="0" w:line="240" w:lineRule="auto"/>
      </w:pPr>
      <w:r>
        <w:separator/>
      </w:r>
    </w:p>
  </w:footnote>
  <w:footnote w:type="continuationSeparator" w:id="0">
    <w:p w14:paraId="3256A639" w14:textId="77777777" w:rsidR="00010826" w:rsidRDefault="00010826"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018D6"/>
    <w:rsid w:val="00010826"/>
    <w:rsid w:val="000118FA"/>
    <w:rsid w:val="000124D6"/>
    <w:rsid w:val="0002474C"/>
    <w:rsid w:val="0003070A"/>
    <w:rsid w:val="0003253C"/>
    <w:rsid w:val="000722BD"/>
    <w:rsid w:val="00072F6B"/>
    <w:rsid w:val="0009044B"/>
    <w:rsid w:val="000926DB"/>
    <w:rsid w:val="000C4226"/>
    <w:rsid w:val="00112B9B"/>
    <w:rsid w:val="001223A9"/>
    <w:rsid w:val="001245FE"/>
    <w:rsid w:val="001343D9"/>
    <w:rsid w:val="00174FC0"/>
    <w:rsid w:val="001B304D"/>
    <w:rsid w:val="001C5FF0"/>
    <w:rsid w:val="001D08A7"/>
    <w:rsid w:val="001D479F"/>
    <w:rsid w:val="001D6C09"/>
    <w:rsid w:val="001E4C7A"/>
    <w:rsid w:val="00202991"/>
    <w:rsid w:val="00205945"/>
    <w:rsid w:val="002337C6"/>
    <w:rsid w:val="00241757"/>
    <w:rsid w:val="00245239"/>
    <w:rsid w:val="00263F40"/>
    <w:rsid w:val="00285DDE"/>
    <w:rsid w:val="002A1EAD"/>
    <w:rsid w:val="00300F08"/>
    <w:rsid w:val="00304576"/>
    <w:rsid w:val="003401F7"/>
    <w:rsid w:val="00345178"/>
    <w:rsid w:val="00354837"/>
    <w:rsid w:val="00375FFD"/>
    <w:rsid w:val="00386F05"/>
    <w:rsid w:val="00390860"/>
    <w:rsid w:val="00395260"/>
    <w:rsid w:val="003970F0"/>
    <w:rsid w:val="003A3E1A"/>
    <w:rsid w:val="003A6E3A"/>
    <w:rsid w:val="003B387C"/>
    <w:rsid w:val="003B6281"/>
    <w:rsid w:val="003C0088"/>
    <w:rsid w:val="003C0C19"/>
    <w:rsid w:val="003C4180"/>
    <w:rsid w:val="003E405C"/>
    <w:rsid w:val="00411ABA"/>
    <w:rsid w:val="0042707D"/>
    <w:rsid w:val="004468E5"/>
    <w:rsid w:val="00447746"/>
    <w:rsid w:val="00450301"/>
    <w:rsid w:val="00457AA6"/>
    <w:rsid w:val="00460E28"/>
    <w:rsid w:val="00484458"/>
    <w:rsid w:val="0048471B"/>
    <w:rsid w:val="004B1337"/>
    <w:rsid w:val="004E6B98"/>
    <w:rsid w:val="004F3A85"/>
    <w:rsid w:val="00523755"/>
    <w:rsid w:val="005476F4"/>
    <w:rsid w:val="00550542"/>
    <w:rsid w:val="0056109D"/>
    <w:rsid w:val="0058333B"/>
    <w:rsid w:val="00595F85"/>
    <w:rsid w:val="005A4B79"/>
    <w:rsid w:val="005A5D78"/>
    <w:rsid w:val="005A6DE9"/>
    <w:rsid w:val="005E0B27"/>
    <w:rsid w:val="005E1216"/>
    <w:rsid w:val="0061311C"/>
    <w:rsid w:val="00621384"/>
    <w:rsid w:val="00640AC8"/>
    <w:rsid w:val="006514A2"/>
    <w:rsid w:val="00675EC9"/>
    <w:rsid w:val="006838EE"/>
    <w:rsid w:val="006969A1"/>
    <w:rsid w:val="006A52B5"/>
    <w:rsid w:val="006A6CBF"/>
    <w:rsid w:val="006B208C"/>
    <w:rsid w:val="006B3272"/>
    <w:rsid w:val="006E6C78"/>
    <w:rsid w:val="006F35F5"/>
    <w:rsid w:val="0070431B"/>
    <w:rsid w:val="00704FA3"/>
    <w:rsid w:val="00746313"/>
    <w:rsid w:val="0074654B"/>
    <w:rsid w:val="00776B8A"/>
    <w:rsid w:val="007A0F34"/>
    <w:rsid w:val="007A254E"/>
    <w:rsid w:val="007B18DA"/>
    <w:rsid w:val="007B4182"/>
    <w:rsid w:val="007C065D"/>
    <w:rsid w:val="007C41E8"/>
    <w:rsid w:val="007E08FC"/>
    <w:rsid w:val="007E1CA2"/>
    <w:rsid w:val="008031BA"/>
    <w:rsid w:val="008041FB"/>
    <w:rsid w:val="00812643"/>
    <w:rsid w:val="008176ED"/>
    <w:rsid w:val="00820456"/>
    <w:rsid w:val="00824DE8"/>
    <w:rsid w:val="00825D16"/>
    <w:rsid w:val="008369E0"/>
    <w:rsid w:val="00862430"/>
    <w:rsid w:val="0087192C"/>
    <w:rsid w:val="0087339C"/>
    <w:rsid w:val="00875D69"/>
    <w:rsid w:val="00880026"/>
    <w:rsid w:val="00885E3B"/>
    <w:rsid w:val="008D5026"/>
    <w:rsid w:val="008E4E9F"/>
    <w:rsid w:val="00901066"/>
    <w:rsid w:val="009034C2"/>
    <w:rsid w:val="00957EA0"/>
    <w:rsid w:val="00971228"/>
    <w:rsid w:val="0097705D"/>
    <w:rsid w:val="00991C80"/>
    <w:rsid w:val="009930F6"/>
    <w:rsid w:val="009B585B"/>
    <w:rsid w:val="009B6810"/>
    <w:rsid w:val="009C2AD2"/>
    <w:rsid w:val="009C39F3"/>
    <w:rsid w:val="009D559E"/>
    <w:rsid w:val="009E131C"/>
    <w:rsid w:val="009F0602"/>
    <w:rsid w:val="00A037B8"/>
    <w:rsid w:val="00A045B6"/>
    <w:rsid w:val="00A42437"/>
    <w:rsid w:val="00A45827"/>
    <w:rsid w:val="00A65F9F"/>
    <w:rsid w:val="00A74AD9"/>
    <w:rsid w:val="00A80241"/>
    <w:rsid w:val="00AC51A7"/>
    <w:rsid w:val="00AC5AA0"/>
    <w:rsid w:val="00AC6ED5"/>
    <w:rsid w:val="00AE49E6"/>
    <w:rsid w:val="00AF48FB"/>
    <w:rsid w:val="00B07BDF"/>
    <w:rsid w:val="00B158A5"/>
    <w:rsid w:val="00B42551"/>
    <w:rsid w:val="00B81595"/>
    <w:rsid w:val="00B90A2B"/>
    <w:rsid w:val="00B94651"/>
    <w:rsid w:val="00BA4D96"/>
    <w:rsid w:val="00BC465F"/>
    <w:rsid w:val="00BD44E7"/>
    <w:rsid w:val="00BE2BE6"/>
    <w:rsid w:val="00C034D8"/>
    <w:rsid w:val="00C17F56"/>
    <w:rsid w:val="00C2155F"/>
    <w:rsid w:val="00C22B21"/>
    <w:rsid w:val="00C32987"/>
    <w:rsid w:val="00C4597B"/>
    <w:rsid w:val="00C53100"/>
    <w:rsid w:val="00C55CFD"/>
    <w:rsid w:val="00C65795"/>
    <w:rsid w:val="00C70A46"/>
    <w:rsid w:val="00C8207F"/>
    <w:rsid w:val="00C84355"/>
    <w:rsid w:val="00C877CA"/>
    <w:rsid w:val="00C94EF9"/>
    <w:rsid w:val="00CA3259"/>
    <w:rsid w:val="00CB1F8E"/>
    <w:rsid w:val="00CD27F3"/>
    <w:rsid w:val="00CD329B"/>
    <w:rsid w:val="00CE12FF"/>
    <w:rsid w:val="00CF09DC"/>
    <w:rsid w:val="00D15710"/>
    <w:rsid w:val="00D26AF0"/>
    <w:rsid w:val="00D5051F"/>
    <w:rsid w:val="00D66565"/>
    <w:rsid w:val="00D750AA"/>
    <w:rsid w:val="00D75EAC"/>
    <w:rsid w:val="00DA3241"/>
    <w:rsid w:val="00DE27A6"/>
    <w:rsid w:val="00DF59A5"/>
    <w:rsid w:val="00E02600"/>
    <w:rsid w:val="00E14916"/>
    <w:rsid w:val="00E30835"/>
    <w:rsid w:val="00E3728F"/>
    <w:rsid w:val="00E409F3"/>
    <w:rsid w:val="00E43966"/>
    <w:rsid w:val="00E50251"/>
    <w:rsid w:val="00E66992"/>
    <w:rsid w:val="00E90952"/>
    <w:rsid w:val="00E94186"/>
    <w:rsid w:val="00EA1162"/>
    <w:rsid w:val="00EA6B8F"/>
    <w:rsid w:val="00EC1323"/>
    <w:rsid w:val="00F10DD1"/>
    <w:rsid w:val="00F317B1"/>
    <w:rsid w:val="00F37579"/>
    <w:rsid w:val="00F41AD3"/>
    <w:rsid w:val="00F5177D"/>
    <w:rsid w:val="00F70DD2"/>
    <w:rsid w:val="00FC1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0F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paragraph" w:styleId="af5">
    <w:name w:val="header"/>
    <w:basedOn w:val="a"/>
    <w:link w:val="af6"/>
    <w:uiPriority w:val="99"/>
    <w:unhideWhenUsed/>
    <w:rsid w:val="0034517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345178"/>
    <w:rPr>
      <w:rFonts w:ascii="Calibri" w:eastAsia="Times New Roman" w:hAnsi="Calibri" w:cs="Times New Roman"/>
      <w:lang w:eastAsia="zh-CN"/>
    </w:rPr>
  </w:style>
  <w:style w:type="paragraph" w:styleId="af7">
    <w:name w:val="footer"/>
    <w:basedOn w:val="a"/>
    <w:link w:val="af8"/>
    <w:uiPriority w:val="99"/>
    <w:unhideWhenUsed/>
    <w:rsid w:val="0034517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45178"/>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384414">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1067269187">
      <w:bodyDiv w:val="1"/>
      <w:marLeft w:val="0"/>
      <w:marRight w:val="0"/>
      <w:marTop w:val="0"/>
      <w:marBottom w:val="0"/>
      <w:divBdr>
        <w:top w:val="none" w:sz="0" w:space="0" w:color="auto"/>
        <w:left w:val="none" w:sz="0" w:space="0" w:color="auto"/>
        <w:bottom w:val="none" w:sz="0" w:space="0" w:color="auto"/>
        <w:right w:val="none" w:sz="0" w:space="0" w:color="auto"/>
      </w:divBdr>
    </w:div>
    <w:div w:id="1123965130">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09574301">
      <w:bodyDiv w:val="1"/>
      <w:marLeft w:val="0"/>
      <w:marRight w:val="0"/>
      <w:marTop w:val="0"/>
      <w:marBottom w:val="0"/>
      <w:divBdr>
        <w:top w:val="none" w:sz="0" w:space="0" w:color="auto"/>
        <w:left w:val="none" w:sz="0" w:space="0" w:color="auto"/>
        <w:bottom w:val="none" w:sz="0" w:space="0" w:color="auto"/>
        <w:right w:val="none" w:sz="0" w:space="0" w:color="auto"/>
      </w:divBdr>
    </w:div>
    <w:div w:id="1516773713">
      <w:bodyDiv w:val="1"/>
      <w:marLeft w:val="0"/>
      <w:marRight w:val="0"/>
      <w:marTop w:val="0"/>
      <w:marBottom w:val="0"/>
      <w:divBdr>
        <w:top w:val="none" w:sz="0" w:space="0" w:color="auto"/>
        <w:left w:val="none" w:sz="0" w:space="0" w:color="auto"/>
        <w:bottom w:val="none" w:sz="0" w:space="0" w:color="auto"/>
        <w:right w:val="none" w:sz="0" w:space="0" w:color="auto"/>
      </w:divBdr>
    </w:div>
    <w:div w:id="1540894647">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 w:id="169037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znanium.com/catalog/product/1914758" TargetMode="External"/><Relationship Id="rId18" Type="http://schemas.openxmlformats.org/officeDocument/2006/relationships/hyperlink" Target="https://znanium.com/catalog/product/1903733" TargetMode="External"/><Relationship Id="rId3" Type="http://schemas.openxmlformats.org/officeDocument/2006/relationships/settings" Target="settings.xml"/><Relationship Id="rId21" Type="http://schemas.openxmlformats.org/officeDocument/2006/relationships/hyperlink" Target="https://www.urait.ru/bcode/514330" TargetMode="External"/><Relationship Id="rId7" Type="http://schemas.openxmlformats.org/officeDocument/2006/relationships/footer" Target="footer1.xml"/><Relationship Id="rId12" Type="http://schemas.openxmlformats.org/officeDocument/2006/relationships/hyperlink" Target="https://znanium.com/catalog/product/1862063" TargetMode="External"/><Relationship Id="rId17" Type="http://schemas.openxmlformats.org/officeDocument/2006/relationships/hyperlink" Target="https://www.urait.ru/bcode/512918" TargetMode="External"/><Relationship Id="rId2" Type="http://schemas.openxmlformats.org/officeDocument/2006/relationships/styles" Target="styles.xml"/><Relationship Id="rId16" Type="http://schemas.openxmlformats.org/officeDocument/2006/relationships/hyperlink" Target="https://www.urait.ru/bcode/509881" TargetMode="External"/><Relationship Id="rId20" Type="http://schemas.openxmlformats.org/officeDocument/2006/relationships/hyperlink" Target="https://www.urait.ru/bcode/51770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893654" TargetMode="External"/><Relationship Id="rId5" Type="http://schemas.openxmlformats.org/officeDocument/2006/relationships/footnotes" Target="footnotes.xml"/><Relationship Id="rId15" Type="http://schemas.openxmlformats.org/officeDocument/2006/relationships/hyperlink" Target="https://www.urait.ru/bcode/515493" TargetMode="External"/><Relationship Id="rId23" Type="http://schemas.openxmlformats.org/officeDocument/2006/relationships/theme" Target="theme/theme1.xml"/><Relationship Id="rId10" Type="http://schemas.openxmlformats.org/officeDocument/2006/relationships/hyperlink" Target="https://znanium.com/catalog/product/1899018" TargetMode="External"/><Relationship Id="rId19" Type="http://schemas.openxmlformats.org/officeDocument/2006/relationships/hyperlink" Target="https://www.urait.ru/bcode/517704"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znanium.com/catalog/product/193794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18</Pages>
  <Words>4196</Words>
  <Characters>23922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36</cp:revision>
  <dcterms:created xsi:type="dcterms:W3CDTF">2024-03-28T09:38:00Z</dcterms:created>
  <dcterms:modified xsi:type="dcterms:W3CDTF">2024-06-04T08:58:00Z</dcterms:modified>
</cp:coreProperties>
</file>